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4B966" w14:textId="77777777" w:rsidR="00306FDD" w:rsidRPr="00306FDD" w:rsidRDefault="00306FDD" w:rsidP="00306FDD">
      <w:pPr>
        <w:spacing w:after="240" w:line="276" w:lineRule="auto"/>
        <w:rPr>
          <w:rFonts w:ascii="Arial" w:hAnsi="Arial" w:cs="Arial"/>
          <w:sz w:val="24"/>
          <w:szCs w:val="24"/>
        </w:rPr>
      </w:pPr>
      <w:r w:rsidRPr="009954A7">
        <w:rPr>
          <w:rFonts w:ascii="Arial" w:hAnsi="Arial" w:cs="Arial"/>
          <w:b/>
          <w:bCs/>
          <w:sz w:val="24"/>
          <w:szCs w:val="24"/>
        </w:rPr>
        <w:t>Submission on</w:t>
      </w:r>
      <w:r>
        <w:t xml:space="preserve"> </w:t>
      </w:r>
      <w:r w:rsidRPr="003325FF">
        <w:rPr>
          <w:rFonts w:ascii="Arial" w:eastAsia="Calibri" w:hAnsi="Arial" w:cs="Arial"/>
          <w:b/>
          <w:bCs/>
          <w:sz w:val="24"/>
          <w:szCs w:val="24"/>
        </w:rPr>
        <w:t>Legislation (Definitions W</w:t>
      </w:r>
      <w:r w:rsidRPr="00306FDD">
        <w:rPr>
          <w:rFonts w:ascii="Arial" w:eastAsia="Calibri" w:hAnsi="Arial" w:cs="Arial"/>
          <w:b/>
          <w:bCs/>
          <w:sz w:val="24"/>
          <w:szCs w:val="24"/>
        </w:rPr>
        <w:t>oman and Man) Amendment Bill</w:t>
      </w:r>
    </w:p>
    <w:p w14:paraId="10B95919" w14:textId="77777777" w:rsidR="00306FDD" w:rsidRPr="00306FDD" w:rsidRDefault="00306FDD" w:rsidP="00306FDD">
      <w:pPr>
        <w:spacing w:after="240" w:line="276" w:lineRule="auto"/>
        <w:rPr>
          <w:rFonts w:ascii="Arial" w:hAnsi="Arial" w:cs="Arial"/>
          <w:sz w:val="24"/>
          <w:szCs w:val="24"/>
        </w:rPr>
      </w:pPr>
    </w:p>
    <w:p w14:paraId="319BBBCC" w14:textId="77777777" w:rsidR="00306FDD" w:rsidRPr="00306FDD" w:rsidRDefault="00306FDD" w:rsidP="00306FDD">
      <w:pPr>
        <w:spacing w:after="240" w:line="276" w:lineRule="auto"/>
        <w:rPr>
          <w:rFonts w:ascii="Arial" w:hAnsi="Arial" w:cs="Arial"/>
          <w:sz w:val="24"/>
          <w:szCs w:val="24"/>
        </w:rPr>
      </w:pPr>
      <w:r w:rsidRPr="00306FDD">
        <w:rPr>
          <w:rFonts w:ascii="Arial" w:hAnsi="Arial" w:cs="Arial"/>
          <w:sz w:val="24"/>
          <w:szCs w:val="24"/>
        </w:rPr>
        <w:t>Kia ora</w:t>
      </w:r>
    </w:p>
    <w:p w14:paraId="3E803EED" w14:textId="77777777" w:rsidR="00306FDD" w:rsidRPr="00306FDD" w:rsidRDefault="00306FDD" w:rsidP="00306FDD">
      <w:pPr>
        <w:spacing w:after="240" w:line="276" w:lineRule="auto"/>
        <w:rPr>
          <w:rFonts w:ascii="Arial" w:hAnsi="Arial" w:cs="Arial"/>
          <w:sz w:val="24"/>
          <w:szCs w:val="24"/>
        </w:rPr>
      </w:pPr>
      <w:r w:rsidRPr="00306FDD">
        <w:rPr>
          <w:rFonts w:ascii="Arial" w:hAnsi="Arial" w:cs="Arial"/>
          <w:sz w:val="24"/>
          <w:szCs w:val="24"/>
        </w:rPr>
        <w:t xml:space="preserve">I write in OPPOSITION to the proposed Bill. </w:t>
      </w:r>
    </w:p>
    <w:p w14:paraId="58FADE51" w14:textId="77777777" w:rsidR="00306FDD" w:rsidRPr="00306FDD" w:rsidRDefault="00306FDD" w:rsidP="00306FDD">
      <w:pPr>
        <w:spacing w:after="240" w:line="276" w:lineRule="auto"/>
        <w:rPr>
          <w:rFonts w:ascii="Arial" w:hAnsi="Arial" w:cs="Arial"/>
          <w:sz w:val="24"/>
          <w:szCs w:val="24"/>
        </w:rPr>
      </w:pPr>
      <w:r w:rsidRPr="00306FDD">
        <w:rPr>
          <w:rFonts w:ascii="Arial" w:hAnsi="Arial" w:cs="Arial"/>
          <w:sz w:val="24"/>
          <w:szCs w:val="24"/>
        </w:rPr>
        <w:t xml:space="preserve">I have many reasons why I think this Bill should be shouted down; particularly, the harm it will bring (indeed, has already brought) to communities which are already marginalised and discriminated against. Most affected are our trans communities, especially trans women, as well as intersex, non-binary, gender fluid, </w:t>
      </w:r>
      <w:proofErr w:type="spellStart"/>
      <w:r w:rsidRPr="00306FDD">
        <w:rPr>
          <w:rFonts w:ascii="Arial" w:hAnsi="Arial" w:cs="Arial"/>
          <w:sz w:val="24"/>
          <w:szCs w:val="24"/>
        </w:rPr>
        <w:t>takatāpui</w:t>
      </w:r>
      <w:proofErr w:type="spellEnd"/>
      <w:r w:rsidRPr="00306FDD">
        <w:rPr>
          <w:rFonts w:ascii="Arial" w:hAnsi="Arial" w:cs="Arial"/>
          <w:sz w:val="24"/>
          <w:szCs w:val="24"/>
        </w:rPr>
        <w:t>, fa’afafine and other groups that do not fit neatly into conceptualisations of ‘biological sex’ as a rigid binary. It is a very sad indictment of the state of affairs in Aotearoa and globally that we are forcing such groups and their allies to mobilise – once again – in defence of basic human rights. Don’t we all want a society where everyone thrives and is celebrated for who they are?!</w:t>
      </w:r>
    </w:p>
    <w:p w14:paraId="2B2FA98F" w14:textId="77777777" w:rsidR="00306FDD" w:rsidRPr="00306FDD" w:rsidRDefault="00306FDD" w:rsidP="00306FDD">
      <w:pPr>
        <w:spacing w:after="240" w:line="276" w:lineRule="auto"/>
        <w:rPr>
          <w:rFonts w:ascii="Arial" w:hAnsi="Arial" w:cs="Arial"/>
          <w:sz w:val="24"/>
          <w:szCs w:val="24"/>
        </w:rPr>
      </w:pPr>
      <w:r w:rsidRPr="00306FDD">
        <w:rPr>
          <w:rFonts w:ascii="Arial" w:hAnsi="Arial" w:cs="Arial"/>
          <w:sz w:val="24"/>
          <w:szCs w:val="24"/>
        </w:rPr>
        <w:t xml:space="preserve">It’s 2026; it is extremely disappointing to see our politicians harking back to tropes of ‘biological female/male’ which are both scientifically outdated and culturally ignorant. We as humanity have moved so far past this kind of narrow-minded view of the world! Diverse gender identities have existed throughout history and across many cultures. In fact, in many cultures, gender-diverse individuals hold positions of social influence and respect. </w:t>
      </w:r>
    </w:p>
    <w:p w14:paraId="5E88AE83" w14:textId="77777777" w:rsidR="00306FDD" w:rsidRPr="00306FDD" w:rsidRDefault="00306FDD" w:rsidP="00306FDD">
      <w:pPr>
        <w:spacing w:after="240" w:line="276" w:lineRule="auto"/>
        <w:rPr>
          <w:rFonts w:ascii="Arial" w:hAnsi="Arial" w:cs="Arial"/>
          <w:sz w:val="24"/>
          <w:szCs w:val="24"/>
        </w:rPr>
      </w:pPr>
      <w:r w:rsidRPr="00306FDD">
        <w:rPr>
          <w:rFonts w:ascii="Arial" w:hAnsi="Arial" w:cs="Arial"/>
          <w:sz w:val="24"/>
          <w:szCs w:val="24"/>
        </w:rPr>
        <w:t xml:space="preserve">With the overwhelming amount of evidence we have that discredits conceptualisations of sex as being a female/male binary (not least, 40+ variations of intersex characteristics!), I don’t think what is happening with this Bill is too dissimilar from a scenario in which our politicians initiate a discussion trying to convince us that the world is flat. For almost all of us, such arguments would hold very little sway – and I believe it is the same with this Bill. Almost all of us see no point in it; it espouses the views of a small number of people on the fringes who seek to sow uncertainty and division. Rather than giving airtime to this division, we should be focussing our attention elsewhere and asking some difficult questions. Why this Bill is being proposed, and why now? What is it seeking to hide or distract from? What is going on domestically and globally that is generating this kind of us/them politics? Why are we allowing such harmful debate in our Parliament? Who is behind it, and who has the power but not the will to stop it? </w:t>
      </w:r>
    </w:p>
    <w:p w14:paraId="3C9BB015" w14:textId="77777777" w:rsidR="00306FDD" w:rsidRPr="00306FDD" w:rsidRDefault="00306FDD" w:rsidP="00306FDD">
      <w:pPr>
        <w:spacing w:after="240" w:line="276" w:lineRule="auto"/>
        <w:rPr>
          <w:rFonts w:ascii="Arial" w:hAnsi="Arial" w:cs="Arial"/>
          <w:sz w:val="24"/>
          <w:szCs w:val="24"/>
        </w:rPr>
      </w:pPr>
      <w:r w:rsidRPr="00306FDD">
        <w:rPr>
          <w:rFonts w:ascii="Arial" w:hAnsi="Arial" w:cs="Arial"/>
          <w:sz w:val="24"/>
          <w:szCs w:val="24"/>
        </w:rPr>
        <w:t xml:space="preserve">The Bill is also harmful to other groups in society, including cisgender women. Firstly, the reference to ‘adult’ is problematic in terms of access to certain healthcare for under-20s. Looking more broadly, though, I want to know why, if our politicians are concerned about women’s welfare, they are not focussing on issues such as family violence, the gender pay gap, providing better resourced childcare, creating schemes that support women into governance, strategies to reduce intergenerational </w:t>
      </w:r>
      <w:r w:rsidRPr="00306FDD">
        <w:rPr>
          <w:rFonts w:ascii="Arial" w:hAnsi="Arial" w:cs="Arial"/>
          <w:sz w:val="24"/>
          <w:szCs w:val="24"/>
        </w:rPr>
        <w:lastRenderedPageBreak/>
        <w:t xml:space="preserve">poverty – issues which research and community activism show actually affect women. Cynical I may be, but I see this Bill a means of distracting us from the lack of progress in furthering the rights of women in these critical arenas. </w:t>
      </w:r>
    </w:p>
    <w:p w14:paraId="3BBEDCF6" w14:textId="77777777" w:rsidR="00306FDD" w:rsidRPr="00306FDD" w:rsidRDefault="00306FDD" w:rsidP="00306FDD">
      <w:pPr>
        <w:spacing w:after="240" w:line="276" w:lineRule="auto"/>
        <w:rPr>
          <w:rFonts w:ascii="Arial" w:hAnsi="Arial" w:cs="Arial"/>
          <w:sz w:val="24"/>
          <w:szCs w:val="24"/>
        </w:rPr>
      </w:pPr>
      <w:r w:rsidRPr="00306FDD">
        <w:rPr>
          <w:rFonts w:ascii="Arial" w:hAnsi="Arial" w:cs="Arial"/>
          <w:sz w:val="24"/>
          <w:szCs w:val="24"/>
        </w:rPr>
        <w:t xml:space="preserve">I also strongly reject the suggestion that supporting trans rights somehow undermines the rights of women – in fact, human rights are mutually reinforcing and we should be lifting up our smaller communities, not pushing them ever-further into the margins. </w:t>
      </w:r>
    </w:p>
    <w:p w14:paraId="242FA036" w14:textId="77777777" w:rsidR="00306FDD" w:rsidRPr="00306FDD" w:rsidRDefault="00306FDD" w:rsidP="00306FDD">
      <w:pPr>
        <w:spacing w:after="240" w:line="276" w:lineRule="auto"/>
        <w:rPr>
          <w:rFonts w:ascii="Arial" w:hAnsi="Arial" w:cs="Arial"/>
          <w:sz w:val="24"/>
          <w:szCs w:val="24"/>
        </w:rPr>
      </w:pPr>
      <w:r w:rsidRPr="00306FDD">
        <w:rPr>
          <w:rFonts w:ascii="Arial" w:hAnsi="Arial" w:cs="Arial"/>
          <w:sz w:val="24"/>
          <w:szCs w:val="24"/>
        </w:rPr>
        <w:t>Anyway, enough from me. I could continue to poke holes in the Bill for many more pages, but I want to bring to the committee’s attention the transcript that follows my words. The transcript is from the human rights radio show/podcast I create, which most recently focussed on the proposed Bill. Members of the public were invited to self-record their thoughts on the Bill and submit them, to be compiled into a show. All 20 contributions I received were in opposition to the Bill, and their arguments span human rights, science, sport, the law and identity. I particularly highlight for the committee comments relating to the question of “Why now?” – and urge our leaders to think beyond division and towards creating an Aotearoa we want to live in.</w:t>
      </w:r>
    </w:p>
    <w:p w14:paraId="5221FF19" w14:textId="77777777" w:rsidR="00306FDD" w:rsidRPr="00306FDD" w:rsidRDefault="00306FDD" w:rsidP="00306FDD">
      <w:pPr>
        <w:spacing w:after="240" w:line="276" w:lineRule="auto"/>
        <w:rPr>
          <w:rFonts w:ascii="Arial" w:hAnsi="Arial" w:cs="Arial"/>
          <w:sz w:val="24"/>
          <w:szCs w:val="24"/>
        </w:rPr>
      </w:pPr>
      <w:r w:rsidRPr="00306FDD">
        <w:rPr>
          <w:rFonts w:ascii="Arial" w:hAnsi="Arial" w:cs="Arial"/>
          <w:sz w:val="24"/>
          <w:szCs w:val="24"/>
        </w:rPr>
        <w:t xml:space="preserve">Podcast audio: </w:t>
      </w:r>
      <w:hyperlink r:id="rId5" w:history="1">
        <w:r w:rsidRPr="00306FDD">
          <w:rPr>
            <w:rStyle w:val="Hyperlink"/>
            <w:rFonts w:ascii="Arial" w:hAnsi="Arial" w:cs="Arial"/>
            <w:sz w:val="24"/>
            <w:szCs w:val="24"/>
          </w:rPr>
          <w:t>https://plains.org.nz/episode/659fce77-ac17-48f4-93e2-3345b4d143da</w:t>
        </w:r>
      </w:hyperlink>
      <w:r w:rsidRPr="00306FDD">
        <w:rPr>
          <w:rFonts w:ascii="Arial" w:hAnsi="Arial" w:cs="Arial"/>
          <w:sz w:val="24"/>
          <w:szCs w:val="24"/>
        </w:rPr>
        <w:t xml:space="preserve"> </w:t>
      </w:r>
    </w:p>
    <w:p w14:paraId="2EF0F62E" w14:textId="77777777" w:rsidR="00306FDD" w:rsidRPr="00306FDD" w:rsidRDefault="00306FDD" w:rsidP="00306FDD">
      <w:pPr>
        <w:spacing w:after="240" w:line="276" w:lineRule="auto"/>
        <w:rPr>
          <w:rFonts w:ascii="Arial" w:eastAsia="Calibri" w:hAnsi="Arial" w:cs="Arial"/>
          <w:b/>
          <w:bCs/>
          <w:sz w:val="24"/>
          <w:szCs w:val="24"/>
        </w:rPr>
      </w:pPr>
    </w:p>
    <w:p w14:paraId="47C551C5" w14:textId="77777777" w:rsidR="00306FDD" w:rsidRDefault="00306FDD" w:rsidP="00306FDD">
      <w:pPr>
        <w:spacing w:line="276" w:lineRule="auto"/>
        <w:rPr>
          <w:rFonts w:ascii="Arial" w:eastAsia="Calibri" w:hAnsi="Arial" w:cs="Arial"/>
          <w:b/>
          <w:bCs/>
          <w:sz w:val="24"/>
          <w:szCs w:val="24"/>
        </w:rPr>
      </w:pPr>
    </w:p>
    <w:p w14:paraId="7B4CE943" w14:textId="432649FB" w:rsidR="001F126A" w:rsidRPr="003325FF" w:rsidRDefault="001F126A" w:rsidP="003325FF">
      <w:pPr>
        <w:spacing w:line="276" w:lineRule="auto"/>
        <w:jc w:val="center"/>
        <w:rPr>
          <w:rFonts w:ascii="Arial" w:eastAsia="Calibri" w:hAnsi="Arial" w:cs="Arial"/>
          <w:b/>
          <w:bCs/>
          <w:sz w:val="24"/>
          <w:szCs w:val="24"/>
        </w:rPr>
      </w:pPr>
      <w:r w:rsidRPr="003325FF">
        <w:rPr>
          <w:rFonts w:ascii="Arial" w:eastAsia="Calibri" w:hAnsi="Arial" w:cs="Arial"/>
          <w:b/>
          <w:bCs/>
          <w:sz w:val="24"/>
          <w:szCs w:val="24"/>
        </w:rPr>
        <w:t>Voices in opposition to the Legislation (Definitions Woman and Man) Amendment Bill</w:t>
      </w:r>
    </w:p>
    <w:p w14:paraId="509DAF2B" w14:textId="77777777" w:rsidR="001F126A" w:rsidRPr="003325FF" w:rsidRDefault="001F126A" w:rsidP="003325FF">
      <w:pPr>
        <w:spacing w:line="276" w:lineRule="auto"/>
        <w:jc w:val="center"/>
        <w:rPr>
          <w:rFonts w:ascii="Arial" w:eastAsia="Calibri" w:hAnsi="Arial" w:cs="Arial"/>
          <w:b/>
          <w:bCs/>
          <w:sz w:val="24"/>
          <w:szCs w:val="24"/>
        </w:rPr>
      </w:pPr>
      <w:r w:rsidRPr="003325FF">
        <w:rPr>
          <w:rFonts w:ascii="Arial" w:eastAsia="Calibri" w:hAnsi="Arial" w:cs="Arial"/>
          <w:b/>
          <w:bCs/>
          <w:sz w:val="24"/>
          <w:szCs w:val="24"/>
        </w:rPr>
        <w:t>Speak Up-</w:t>
      </w:r>
      <w:proofErr w:type="spellStart"/>
      <w:r w:rsidRPr="003325FF">
        <w:rPr>
          <w:rFonts w:ascii="Arial" w:eastAsia="Calibri" w:hAnsi="Arial" w:cs="Arial"/>
          <w:b/>
          <w:bCs/>
          <w:sz w:val="24"/>
          <w:szCs w:val="24"/>
        </w:rPr>
        <w:t>Kōrerotia</w:t>
      </w:r>
      <w:proofErr w:type="spellEnd"/>
    </w:p>
    <w:p w14:paraId="4C55D9F7" w14:textId="3187BBFC" w:rsidR="001F126A" w:rsidRPr="003325FF" w:rsidRDefault="003325FF" w:rsidP="003325FF">
      <w:pPr>
        <w:spacing w:line="276" w:lineRule="auto"/>
        <w:jc w:val="center"/>
        <w:rPr>
          <w:rFonts w:ascii="Arial" w:hAnsi="Arial" w:cs="Arial"/>
          <w:sz w:val="24"/>
          <w:szCs w:val="24"/>
        </w:rPr>
      </w:pPr>
      <w:r w:rsidRPr="003325FF">
        <w:rPr>
          <w:rFonts w:ascii="Arial" w:eastAsia="Calibri" w:hAnsi="Arial" w:cs="Arial"/>
          <w:b/>
          <w:bCs/>
          <w:sz w:val="24"/>
          <w:szCs w:val="24"/>
        </w:rPr>
        <w:t>17 June</w:t>
      </w:r>
      <w:r w:rsidR="001F126A" w:rsidRPr="003325FF">
        <w:rPr>
          <w:rFonts w:ascii="Arial" w:eastAsia="Calibri" w:hAnsi="Arial" w:cs="Arial"/>
          <w:b/>
          <w:bCs/>
          <w:sz w:val="24"/>
          <w:szCs w:val="24"/>
        </w:rPr>
        <w:t xml:space="preserve"> 202</w:t>
      </w:r>
      <w:r w:rsidR="001F126A" w:rsidRPr="003325FF">
        <w:rPr>
          <w:rFonts w:ascii="Arial" w:eastAsia="Calibri" w:hAnsi="Arial" w:cs="Arial"/>
          <w:b/>
          <w:bCs/>
          <w:sz w:val="24"/>
          <w:szCs w:val="24"/>
        </w:rPr>
        <w:t>6</w:t>
      </w:r>
    </w:p>
    <w:p w14:paraId="1BE0D57C" w14:textId="15D0041F" w:rsidR="003325FF" w:rsidRPr="003325FF" w:rsidRDefault="003325FF" w:rsidP="003325FF">
      <w:pPr>
        <w:spacing w:line="276" w:lineRule="auto"/>
        <w:rPr>
          <w:rFonts w:ascii="Arial" w:eastAsia="Calibri" w:hAnsi="Arial" w:cs="Arial"/>
          <w:b/>
          <w:bCs/>
          <w:sz w:val="24"/>
          <w:szCs w:val="24"/>
        </w:rPr>
      </w:pPr>
    </w:p>
    <w:p w14:paraId="1A068416" w14:textId="77777777" w:rsidR="001F126A" w:rsidRPr="003325FF" w:rsidRDefault="001F126A" w:rsidP="003325FF">
      <w:pPr>
        <w:spacing w:line="276" w:lineRule="auto"/>
        <w:rPr>
          <w:rFonts w:ascii="Arial" w:eastAsia="Calibri" w:hAnsi="Arial" w:cs="Arial"/>
          <w:b/>
          <w:bCs/>
          <w:sz w:val="24"/>
          <w:szCs w:val="24"/>
        </w:rPr>
      </w:pPr>
    </w:p>
    <w:p w14:paraId="0705F7BE" w14:textId="77777777" w:rsidR="001F126A" w:rsidRPr="003325FF" w:rsidRDefault="001F126A" w:rsidP="003325FF">
      <w:pPr>
        <w:spacing w:line="276" w:lineRule="auto"/>
        <w:rPr>
          <w:rFonts w:ascii="Arial" w:eastAsia="Calibri" w:hAnsi="Arial" w:cs="Arial"/>
          <w:b/>
          <w:bCs/>
          <w:sz w:val="24"/>
          <w:szCs w:val="24"/>
        </w:rPr>
      </w:pPr>
      <w:r w:rsidRPr="003325FF">
        <w:rPr>
          <w:rFonts w:ascii="Arial" w:eastAsia="Calibri" w:hAnsi="Arial" w:cs="Arial"/>
          <w:b/>
          <w:bCs/>
          <w:sz w:val="24"/>
          <w:szCs w:val="24"/>
        </w:rPr>
        <w:t>Plains Media</w:t>
      </w:r>
    </w:p>
    <w:p w14:paraId="0AFDECE6" w14:textId="77777777" w:rsidR="001F126A" w:rsidRPr="003325FF" w:rsidRDefault="001F126A"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Te </w:t>
      </w:r>
      <w:proofErr w:type="spellStart"/>
      <w:r w:rsidRPr="003325FF">
        <w:rPr>
          <w:rFonts w:ascii="Arial" w:eastAsia="Calibri" w:hAnsi="Arial" w:cs="Arial"/>
          <w:sz w:val="24"/>
          <w:szCs w:val="24"/>
        </w:rPr>
        <w:t>reo</w:t>
      </w:r>
      <w:proofErr w:type="spellEnd"/>
      <w:r w:rsidRPr="003325FF">
        <w:rPr>
          <w:rFonts w:ascii="Arial" w:eastAsia="Calibri" w:hAnsi="Arial" w:cs="Arial"/>
          <w:sz w:val="24"/>
          <w:szCs w:val="24"/>
        </w:rPr>
        <w:t xml:space="preserve"> </w:t>
      </w:r>
      <w:proofErr w:type="spellStart"/>
      <w:r w:rsidRPr="003325FF">
        <w:rPr>
          <w:rFonts w:ascii="Arial" w:eastAsia="Calibri" w:hAnsi="Arial" w:cs="Arial"/>
          <w:sz w:val="24"/>
          <w:szCs w:val="24"/>
        </w:rPr>
        <w:t>irirangi</w:t>
      </w:r>
      <w:proofErr w:type="spellEnd"/>
      <w:r w:rsidRPr="003325FF">
        <w:rPr>
          <w:rFonts w:ascii="Arial" w:eastAsia="Calibri" w:hAnsi="Arial" w:cs="Arial"/>
          <w:sz w:val="24"/>
          <w:szCs w:val="24"/>
        </w:rPr>
        <w:t xml:space="preserve"> o </w:t>
      </w:r>
      <w:proofErr w:type="spellStart"/>
      <w:r w:rsidRPr="003325FF">
        <w:rPr>
          <w:rFonts w:ascii="Arial" w:eastAsia="Calibri" w:hAnsi="Arial" w:cs="Arial"/>
          <w:sz w:val="24"/>
          <w:szCs w:val="24"/>
        </w:rPr>
        <w:t>te</w:t>
      </w:r>
      <w:proofErr w:type="spellEnd"/>
      <w:r w:rsidRPr="003325FF">
        <w:rPr>
          <w:rFonts w:ascii="Arial" w:eastAsia="Calibri" w:hAnsi="Arial" w:cs="Arial"/>
          <w:sz w:val="24"/>
          <w:szCs w:val="24"/>
        </w:rPr>
        <w:t xml:space="preserve"> </w:t>
      </w:r>
      <w:proofErr w:type="spellStart"/>
      <w:r w:rsidRPr="003325FF">
        <w:rPr>
          <w:rFonts w:ascii="Arial" w:eastAsia="Calibri" w:hAnsi="Arial" w:cs="Arial"/>
          <w:sz w:val="24"/>
          <w:szCs w:val="24"/>
        </w:rPr>
        <w:t>Maania</w:t>
      </w:r>
      <w:proofErr w:type="spellEnd"/>
      <w:r w:rsidRPr="003325FF">
        <w:rPr>
          <w:rFonts w:ascii="Arial" w:eastAsia="Calibri" w:hAnsi="Arial" w:cs="Arial"/>
          <w:sz w:val="24"/>
          <w:szCs w:val="24"/>
        </w:rPr>
        <w:t xml:space="preserve">. This episode was produced in </w:t>
      </w:r>
      <w:proofErr w:type="spellStart"/>
      <w:r w:rsidRPr="003325FF">
        <w:rPr>
          <w:rFonts w:ascii="Arial" w:eastAsia="Calibri" w:hAnsi="Arial" w:cs="Arial"/>
          <w:sz w:val="24"/>
          <w:szCs w:val="24"/>
        </w:rPr>
        <w:t>Ōtautahi</w:t>
      </w:r>
      <w:proofErr w:type="spellEnd"/>
      <w:r w:rsidRPr="003325FF">
        <w:rPr>
          <w:rFonts w:ascii="Arial" w:eastAsia="Calibri" w:hAnsi="Arial" w:cs="Arial"/>
          <w:sz w:val="24"/>
          <w:szCs w:val="24"/>
        </w:rPr>
        <w:t xml:space="preserve"> by Plains Media, with support from New Zealand On Air. </w:t>
      </w:r>
    </w:p>
    <w:p w14:paraId="4A75E1DC" w14:textId="77777777" w:rsidR="001F126A" w:rsidRPr="003325FF" w:rsidRDefault="001F126A" w:rsidP="003325FF">
      <w:pPr>
        <w:spacing w:line="276" w:lineRule="auto"/>
        <w:rPr>
          <w:rFonts w:ascii="Arial" w:eastAsia="Calibri" w:hAnsi="Arial" w:cs="Arial"/>
          <w:sz w:val="24"/>
          <w:szCs w:val="24"/>
        </w:rPr>
      </w:pPr>
    </w:p>
    <w:p w14:paraId="27669881" w14:textId="77777777" w:rsidR="001F126A" w:rsidRPr="003325FF" w:rsidRDefault="001F126A" w:rsidP="003325FF">
      <w:pPr>
        <w:spacing w:line="276" w:lineRule="auto"/>
        <w:rPr>
          <w:rFonts w:ascii="Arial" w:hAnsi="Arial" w:cs="Arial"/>
          <w:sz w:val="24"/>
          <w:szCs w:val="24"/>
        </w:rPr>
      </w:pPr>
      <w:r w:rsidRPr="003325FF">
        <w:rPr>
          <w:rFonts w:ascii="Arial" w:eastAsia="Calibri" w:hAnsi="Arial" w:cs="Arial"/>
          <w:sz w:val="24"/>
          <w:szCs w:val="24"/>
        </w:rPr>
        <w:t>Coming up next, conversations on human rights with Speak Up-</w:t>
      </w:r>
      <w:proofErr w:type="spellStart"/>
      <w:r w:rsidRPr="003325FF">
        <w:rPr>
          <w:rFonts w:ascii="Arial" w:eastAsia="Calibri" w:hAnsi="Arial" w:cs="Arial"/>
          <w:sz w:val="24"/>
          <w:szCs w:val="24"/>
        </w:rPr>
        <w:t>Kōrerotia</w:t>
      </w:r>
      <w:proofErr w:type="spellEnd"/>
      <w:r w:rsidRPr="003325FF">
        <w:rPr>
          <w:rFonts w:ascii="Arial" w:eastAsia="Calibri" w:hAnsi="Arial" w:cs="Arial"/>
          <w:sz w:val="24"/>
          <w:szCs w:val="24"/>
        </w:rPr>
        <w:t>, here on Plains FM.</w:t>
      </w:r>
    </w:p>
    <w:p w14:paraId="25F54FB4" w14:textId="77777777" w:rsidR="001F126A" w:rsidRPr="003325FF" w:rsidRDefault="001F126A" w:rsidP="003325FF">
      <w:pPr>
        <w:spacing w:line="276" w:lineRule="auto"/>
        <w:rPr>
          <w:rFonts w:ascii="Arial" w:hAnsi="Arial" w:cs="Arial"/>
          <w:sz w:val="24"/>
          <w:szCs w:val="24"/>
        </w:rPr>
      </w:pPr>
    </w:p>
    <w:p w14:paraId="4EFF60C4" w14:textId="77777777" w:rsidR="001F126A" w:rsidRPr="003325FF" w:rsidRDefault="001F126A" w:rsidP="003325FF">
      <w:pPr>
        <w:spacing w:line="276" w:lineRule="auto"/>
        <w:rPr>
          <w:rFonts w:ascii="Arial" w:hAnsi="Arial" w:cs="Arial"/>
          <w:sz w:val="24"/>
          <w:szCs w:val="24"/>
        </w:rPr>
      </w:pPr>
    </w:p>
    <w:p w14:paraId="363017C5" w14:textId="77777777" w:rsidR="001F126A" w:rsidRPr="003325FF" w:rsidRDefault="001F126A" w:rsidP="003325FF">
      <w:pPr>
        <w:spacing w:line="276" w:lineRule="auto"/>
        <w:rPr>
          <w:rFonts w:ascii="Arial" w:hAnsi="Arial" w:cs="Arial"/>
          <w:b/>
          <w:bCs/>
          <w:sz w:val="24"/>
          <w:szCs w:val="24"/>
        </w:rPr>
      </w:pPr>
      <w:r w:rsidRPr="003325FF">
        <w:rPr>
          <w:rFonts w:ascii="Arial" w:hAnsi="Arial" w:cs="Arial"/>
          <w:b/>
          <w:bCs/>
          <w:sz w:val="24"/>
          <w:szCs w:val="24"/>
        </w:rPr>
        <w:t>Sally</w:t>
      </w:r>
    </w:p>
    <w:p w14:paraId="6E0CAEDD" w14:textId="77777777" w:rsidR="001F126A" w:rsidRPr="003325FF" w:rsidRDefault="001F126A" w:rsidP="003325FF">
      <w:pPr>
        <w:spacing w:line="276" w:lineRule="auto"/>
        <w:rPr>
          <w:rFonts w:ascii="Arial" w:hAnsi="Arial" w:cs="Arial"/>
          <w:sz w:val="24"/>
          <w:szCs w:val="24"/>
        </w:rPr>
      </w:pPr>
      <w:r w:rsidRPr="003325FF">
        <w:rPr>
          <w:rFonts w:ascii="Arial" w:hAnsi="Arial" w:cs="Arial"/>
          <w:sz w:val="24"/>
          <w:szCs w:val="24"/>
        </w:rPr>
        <w:t xml:space="preserve">E </w:t>
      </w:r>
      <w:proofErr w:type="spellStart"/>
      <w:r w:rsidRPr="003325FF">
        <w:rPr>
          <w:rFonts w:ascii="Arial" w:hAnsi="Arial" w:cs="Arial"/>
          <w:sz w:val="24"/>
          <w:szCs w:val="24"/>
        </w:rPr>
        <w:t>ngā</w:t>
      </w:r>
      <w:proofErr w:type="spellEnd"/>
      <w:r w:rsidRPr="003325FF">
        <w:rPr>
          <w:rFonts w:ascii="Arial" w:hAnsi="Arial" w:cs="Arial"/>
          <w:sz w:val="24"/>
          <w:szCs w:val="24"/>
        </w:rPr>
        <w:t xml:space="preserve"> mana,</w:t>
      </w:r>
    </w:p>
    <w:p w14:paraId="779D4D5E" w14:textId="77777777" w:rsidR="001F126A" w:rsidRPr="003325FF" w:rsidRDefault="001F126A" w:rsidP="003325FF">
      <w:pPr>
        <w:spacing w:line="276" w:lineRule="auto"/>
        <w:rPr>
          <w:rFonts w:ascii="Arial" w:hAnsi="Arial" w:cs="Arial"/>
          <w:sz w:val="24"/>
          <w:szCs w:val="24"/>
        </w:rPr>
      </w:pPr>
      <w:r w:rsidRPr="003325FF">
        <w:rPr>
          <w:rFonts w:ascii="Arial" w:hAnsi="Arial" w:cs="Arial"/>
          <w:sz w:val="24"/>
          <w:szCs w:val="24"/>
        </w:rPr>
        <w:t xml:space="preserve">E </w:t>
      </w:r>
      <w:proofErr w:type="spellStart"/>
      <w:r w:rsidRPr="003325FF">
        <w:rPr>
          <w:rFonts w:ascii="Arial" w:hAnsi="Arial" w:cs="Arial"/>
          <w:sz w:val="24"/>
          <w:szCs w:val="24"/>
        </w:rPr>
        <w:t>ngā</w:t>
      </w:r>
      <w:proofErr w:type="spellEnd"/>
      <w:r w:rsidRPr="003325FF">
        <w:rPr>
          <w:rFonts w:ascii="Arial" w:hAnsi="Arial" w:cs="Arial"/>
          <w:sz w:val="24"/>
          <w:szCs w:val="24"/>
        </w:rPr>
        <w:t xml:space="preserve"> </w:t>
      </w:r>
      <w:proofErr w:type="spellStart"/>
      <w:r w:rsidRPr="003325FF">
        <w:rPr>
          <w:rFonts w:ascii="Arial" w:hAnsi="Arial" w:cs="Arial"/>
          <w:sz w:val="24"/>
          <w:szCs w:val="24"/>
        </w:rPr>
        <w:t>reo</w:t>
      </w:r>
      <w:proofErr w:type="spellEnd"/>
      <w:r w:rsidRPr="003325FF">
        <w:rPr>
          <w:rFonts w:ascii="Arial" w:hAnsi="Arial" w:cs="Arial"/>
          <w:sz w:val="24"/>
          <w:szCs w:val="24"/>
        </w:rPr>
        <w:t>,</w:t>
      </w:r>
    </w:p>
    <w:p w14:paraId="68ADFD5E" w14:textId="77777777" w:rsidR="001F126A" w:rsidRPr="003325FF" w:rsidRDefault="001F126A" w:rsidP="003325FF">
      <w:pPr>
        <w:spacing w:line="276" w:lineRule="auto"/>
        <w:rPr>
          <w:rFonts w:ascii="Arial" w:hAnsi="Arial" w:cs="Arial"/>
          <w:sz w:val="24"/>
          <w:szCs w:val="24"/>
        </w:rPr>
      </w:pPr>
      <w:r w:rsidRPr="003325FF">
        <w:rPr>
          <w:rFonts w:ascii="Arial" w:hAnsi="Arial" w:cs="Arial"/>
          <w:sz w:val="24"/>
          <w:szCs w:val="24"/>
        </w:rPr>
        <w:t xml:space="preserve">E </w:t>
      </w:r>
      <w:proofErr w:type="spellStart"/>
      <w:r w:rsidRPr="003325FF">
        <w:rPr>
          <w:rFonts w:ascii="Arial" w:hAnsi="Arial" w:cs="Arial"/>
          <w:sz w:val="24"/>
          <w:szCs w:val="24"/>
        </w:rPr>
        <w:t>ngā</w:t>
      </w:r>
      <w:proofErr w:type="spellEnd"/>
      <w:r w:rsidRPr="003325FF">
        <w:rPr>
          <w:rFonts w:ascii="Arial" w:hAnsi="Arial" w:cs="Arial"/>
          <w:sz w:val="24"/>
          <w:szCs w:val="24"/>
        </w:rPr>
        <w:t xml:space="preserve"> hau e </w:t>
      </w:r>
      <w:proofErr w:type="spellStart"/>
      <w:r w:rsidRPr="003325FF">
        <w:rPr>
          <w:rFonts w:ascii="Arial" w:hAnsi="Arial" w:cs="Arial"/>
          <w:sz w:val="24"/>
          <w:szCs w:val="24"/>
        </w:rPr>
        <w:t>whā</w:t>
      </w:r>
      <w:proofErr w:type="spellEnd"/>
    </w:p>
    <w:p w14:paraId="75DDE07A" w14:textId="77777777" w:rsidR="001F126A" w:rsidRPr="003325FF" w:rsidRDefault="001F126A" w:rsidP="003325FF">
      <w:pPr>
        <w:spacing w:line="276" w:lineRule="auto"/>
        <w:rPr>
          <w:rFonts w:ascii="Arial" w:hAnsi="Arial" w:cs="Arial"/>
          <w:sz w:val="24"/>
          <w:szCs w:val="24"/>
        </w:rPr>
      </w:pPr>
      <w:proofErr w:type="spellStart"/>
      <w:r w:rsidRPr="003325FF">
        <w:rPr>
          <w:rFonts w:ascii="Arial" w:hAnsi="Arial" w:cs="Arial"/>
          <w:sz w:val="24"/>
          <w:szCs w:val="24"/>
        </w:rPr>
        <w:t>Tēnā</w:t>
      </w:r>
      <w:proofErr w:type="spellEnd"/>
      <w:r w:rsidRPr="003325FF">
        <w:rPr>
          <w:rFonts w:ascii="Arial" w:hAnsi="Arial" w:cs="Arial"/>
          <w:sz w:val="24"/>
          <w:szCs w:val="24"/>
        </w:rPr>
        <w:t xml:space="preserve"> koutou </w:t>
      </w:r>
      <w:proofErr w:type="spellStart"/>
      <w:r w:rsidRPr="003325FF">
        <w:rPr>
          <w:rFonts w:ascii="Arial" w:hAnsi="Arial" w:cs="Arial"/>
          <w:sz w:val="24"/>
          <w:szCs w:val="24"/>
        </w:rPr>
        <w:t>katoa</w:t>
      </w:r>
      <w:proofErr w:type="spellEnd"/>
    </w:p>
    <w:p w14:paraId="5BF9A6A6" w14:textId="77777777" w:rsidR="001F126A" w:rsidRPr="003325FF" w:rsidRDefault="001F126A" w:rsidP="003325FF">
      <w:pPr>
        <w:spacing w:line="276" w:lineRule="auto"/>
        <w:rPr>
          <w:rFonts w:ascii="Arial" w:hAnsi="Arial" w:cs="Arial"/>
          <w:sz w:val="24"/>
          <w:szCs w:val="24"/>
        </w:rPr>
      </w:pPr>
      <w:r w:rsidRPr="003325FF">
        <w:rPr>
          <w:rFonts w:ascii="Arial" w:hAnsi="Arial" w:cs="Arial"/>
          <w:sz w:val="24"/>
          <w:szCs w:val="24"/>
        </w:rPr>
        <w:t xml:space="preserve">Nau </w:t>
      </w:r>
      <w:proofErr w:type="spellStart"/>
      <w:r w:rsidRPr="003325FF">
        <w:rPr>
          <w:rFonts w:ascii="Arial" w:hAnsi="Arial" w:cs="Arial"/>
          <w:sz w:val="24"/>
          <w:szCs w:val="24"/>
        </w:rPr>
        <w:t>mai</w:t>
      </w:r>
      <w:proofErr w:type="spellEnd"/>
      <w:r w:rsidRPr="003325FF">
        <w:rPr>
          <w:rFonts w:ascii="Arial" w:hAnsi="Arial" w:cs="Arial"/>
          <w:sz w:val="24"/>
          <w:szCs w:val="24"/>
        </w:rPr>
        <w:t xml:space="preserve"> ki </w:t>
      </w:r>
      <w:proofErr w:type="spellStart"/>
      <w:r w:rsidRPr="003325FF">
        <w:rPr>
          <w:rFonts w:ascii="Arial" w:hAnsi="Arial" w:cs="Arial"/>
          <w:sz w:val="24"/>
          <w:szCs w:val="24"/>
        </w:rPr>
        <w:t>tēnei</w:t>
      </w:r>
      <w:proofErr w:type="spellEnd"/>
      <w:r w:rsidRPr="003325FF">
        <w:rPr>
          <w:rFonts w:ascii="Arial" w:hAnsi="Arial" w:cs="Arial"/>
          <w:sz w:val="24"/>
          <w:szCs w:val="24"/>
        </w:rPr>
        <w:t xml:space="preserve"> </w:t>
      </w:r>
      <w:proofErr w:type="spellStart"/>
      <w:r w:rsidRPr="003325FF">
        <w:rPr>
          <w:rFonts w:ascii="Arial" w:hAnsi="Arial" w:cs="Arial"/>
          <w:sz w:val="24"/>
          <w:szCs w:val="24"/>
        </w:rPr>
        <w:t>hōtaka</w:t>
      </w:r>
      <w:proofErr w:type="spellEnd"/>
      <w:r w:rsidRPr="003325FF">
        <w:rPr>
          <w:rFonts w:ascii="Arial" w:hAnsi="Arial" w:cs="Arial"/>
          <w:sz w:val="24"/>
          <w:szCs w:val="24"/>
        </w:rPr>
        <w:t>, Speak Up-</w:t>
      </w:r>
      <w:proofErr w:type="spellStart"/>
      <w:r w:rsidRPr="003325FF">
        <w:rPr>
          <w:rFonts w:ascii="Arial" w:hAnsi="Arial" w:cs="Arial"/>
          <w:sz w:val="24"/>
          <w:szCs w:val="24"/>
        </w:rPr>
        <w:t>Kōrerotia</w:t>
      </w:r>
      <w:proofErr w:type="spellEnd"/>
      <w:r w:rsidRPr="003325FF">
        <w:rPr>
          <w:rFonts w:ascii="Arial" w:hAnsi="Arial" w:cs="Arial"/>
          <w:sz w:val="24"/>
          <w:szCs w:val="24"/>
        </w:rPr>
        <w:t>.</w:t>
      </w:r>
    </w:p>
    <w:p w14:paraId="137B11BD" w14:textId="77777777" w:rsidR="001F126A" w:rsidRPr="003325FF" w:rsidRDefault="001F126A" w:rsidP="003325FF">
      <w:pPr>
        <w:spacing w:line="276" w:lineRule="auto"/>
        <w:rPr>
          <w:rFonts w:ascii="Arial" w:hAnsi="Arial" w:cs="Arial"/>
          <w:sz w:val="24"/>
          <w:szCs w:val="24"/>
        </w:rPr>
      </w:pPr>
      <w:r w:rsidRPr="003325FF">
        <w:rPr>
          <w:rFonts w:ascii="Arial" w:hAnsi="Arial" w:cs="Arial"/>
          <w:sz w:val="24"/>
          <w:szCs w:val="24"/>
        </w:rPr>
        <w:lastRenderedPageBreak/>
        <w:t> </w:t>
      </w:r>
    </w:p>
    <w:p w14:paraId="7364348F" w14:textId="77777777" w:rsidR="001F126A" w:rsidRPr="003325FF" w:rsidRDefault="001F126A" w:rsidP="003325FF">
      <w:pPr>
        <w:spacing w:line="276" w:lineRule="auto"/>
        <w:rPr>
          <w:rFonts w:ascii="Arial" w:hAnsi="Arial" w:cs="Arial"/>
          <w:sz w:val="24"/>
          <w:szCs w:val="24"/>
        </w:rPr>
      </w:pPr>
      <w:r w:rsidRPr="003325FF">
        <w:rPr>
          <w:rFonts w:ascii="Arial" w:hAnsi="Arial" w:cs="Arial"/>
          <w:sz w:val="24"/>
          <w:szCs w:val="24"/>
        </w:rPr>
        <w:t>Tune in as our guests ‘speak up’, sharing their unique and powerful experiences and</w:t>
      </w:r>
    </w:p>
    <w:p w14:paraId="664134ED" w14:textId="77777777" w:rsidR="001F126A" w:rsidRPr="003325FF" w:rsidRDefault="001F126A" w:rsidP="003325FF">
      <w:pPr>
        <w:spacing w:line="276" w:lineRule="auto"/>
        <w:rPr>
          <w:rFonts w:ascii="Arial" w:hAnsi="Arial" w:cs="Arial"/>
          <w:sz w:val="24"/>
          <w:szCs w:val="24"/>
        </w:rPr>
      </w:pPr>
      <w:r w:rsidRPr="003325FF">
        <w:rPr>
          <w:rFonts w:ascii="Arial" w:hAnsi="Arial" w:cs="Arial"/>
          <w:sz w:val="24"/>
          <w:szCs w:val="24"/>
        </w:rPr>
        <w:t>opinions and may you also be inspired to speak up when the moment is right.</w:t>
      </w:r>
    </w:p>
    <w:p w14:paraId="6B88F917" w14:textId="77777777" w:rsidR="00BC318B" w:rsidRPr="003325FF" w:rsidRDefault="00BC318B" w:rsidP="003325FF">
      <w:pPr>
        <w:spacing w:line="276" w:lineRule="auto"/>
        <w:rPr>
          <w:rFonts w:ascii="Arial" w:eastAsia="Calibri" w:hAnsi="Arial" w:cs="Arial"/>
          <w:b/>
          <w:bCs/>
          <w:sz w:val="24"/>
          <w:szCs w:val="24"/>
        </w:rPr>
      </w:pPr>
    </w:p>
    <w:p w14:paraId="7D110A2E" w14:textId="3F4E0171" w:rsidR="00BC318B" w:rsidRDefault="00BC318B" w:rsidP="003325FF">
      <w:pPr>
        <w:spacing w:line="276" w:lineRule="auto"/>
        <w:rPr>
          <w:rFonts w:ascii="Arial" w:hAnsi="Arial" w:cs="Arial"/>
          <w:sz w:val="24"/>
          <w:szCs w:val="24"/>
        </w:rPr>
      </w:pPr>
      <w:r w:rsidRPr="003325FF">
        <w:rPr>
          <w:rFonts w:ascii="Arial" w:hAnsi="Arial" w:cs="Arial"/>
          <w:sz w:val="24"/>
          <w:szCs w:val="24"/>
        </w:rPr>
        <w:t>Ko S</w:t>
      </w:r>
      <w:r w:rsidR="003325FF">
        <w:rPr>
          <w:rFonts w:ascii="Arial" w:hAnsi="Arial" w:cs="Arial"/>
          <w:sz w:val="24"/>
          <w:szCs w:val="24"/>
        </w:rPr>
        <w:t>ally Carlton</w:t>
      </w:r>
      <w:r w:rsidRPr="003325FF">
        <w:rPr>
          <w:rFonts w:ascii="Arial" w:hAnsi="Arial" w:cs="Arial"/>
          <w:sz w:val="24"/>
          <w:szCs w:val="24"/>
        </w:rPr>
        <w:t xml:space="preserve"> ahau, </w:t>
      </w:r>
      <w:proofErr w:type="spellStart"/>
      <w:r w:rsidRPr="003325FF">
        <w:rPr>
          <w:rFonts w:ascii="Arial" w:hAnsi="Arial" w:cs="Arial"/>
          <w:sz w:val="24"/>
          <w:szCs w:val="24"/>
        </w:rPr>
        <w:t>te</w:t>
      </w:r>
      <w:proofErr w:type="spellEnd"/>
      <w:r w:rsidRPr="003325FF">
        <w:rPr>
          <w:rFonts w:ascii="Arial" w:hAnsi="Arial" w:cs="Arial"/>
          <w:sz w:val="24"/>
          <w:szCs w:val="24"/>
        </w:rPr>
        <w:t xml:space="preserve"> </w:t>
      </w:r>
      <w:proofErr w:type="spellStart"/>
      <w:r w:rsidRPr="003325FF">
        <w:rPr>
          <w:rFonts w:ascii="Arial" w:hAnsi="Arial" w:cs="Arial"/>
          <w:sz w:val="24"/>
          <w:szCs w:val="24"/>
        </w:rPr>
        <w:t>kaik</w:t>
      </w:r>
      <w:r w:rsidR="003325FF">
        <w:rPr>
          <w:rFonts w:ascii="Arial" w:hAnsi="Arial" w:cs="Arial"/>
          <w:sz w:val="24"/>
          <w:szCs w:val="24"/>
        </w:rPr>
        <w:t>ō</w:t>
      </w:r>
      <w:r w:rsidRPr="003325FF">
        <w:rPr>
          <w:rFonts w:ascii="Arial" w:hAnsi="Arial" w:cs="Arial"/>
          <w:sz w:val="24"/>
          <w:szCs w:val="24"/>
        </w:rPr>
        <w:t>rero</w:t>
      </w:r>
      <w:proofErr w:type="spellEnd"/>
      <w:r w:rsidRPr="003325FF">
        <w:rPr>
          <w:rFonts w:ascii="Arial" w:hAnsi="Arial" w:cs="Arial"/>
          <w:sz w:val="24"/>
          <w:szCs w:val="24"/>
        </w:rPr>
        <w:t xml:space="preserve"> o </w:t>
      </w:r>
      <w:proofErr w:type="spellStart"/>
      <w:r w:rsidRPr="003325FF">
        <w:rPr>
          <w:rFonts w:ascii="Arial" w:hAnsi="Arial" w:cs="Arial"/>
          <w:sz w:val="24"/>
          <w:szCs w:val="24"/>
        </w:rPr>
        <w:t>te</w:t>
      </w:r>
      <w:proofErr w:type="spellEnd"/>
      <w:r w:rsidRPr="003325FF">
        <w:rPr>
          <w:rFonts w:ascii="Arial" w:hAnsi="Arial" w:cs="Arial"/>
          <w:sz w:val="24"/>
          <w:szCs w:val="24"/>
        </w:rPr>
        <w:t xml:space="preserve"> </w:t>
      </w:r>
      <w:proofErr w:type="spellStart"/>
      <w:r w:rsidRPr="003325FF">
        <w:rPr>
          <w:rFonts w:ascii="Arial" w:hAnsi="Arial" w:cs="Arial"/>
          <w:sz w:val="24"/>
          <w:szCs w:val="24"/>
        </w:rPr>
        <w:t>h</w:t>
      </w:r>
      <w:r w:rsidR="003325FF">
        <w:rPr>
          <w:rFonts w:ascii="Arial" w:hAnsi="Arial" w:cs="Arial"/>
          <w:sz w:val="24"/>
          <w:szCs w:val="24"/>
        </w:rPr>
        <w:t>ō</w:t>
      </w:r>
      <w:r w:rsidRPr="003325FF">
        <w:rPr>
          <w:rFonts w:ascii="Arial" w:hAnsi="Arial" w:cs="Arial"/>
          <w:sz w:val="24"/>
          <w:szCs w:val="24"/>
        </w:rPr>
        <w:t>taka</w:t>
      </w:r>
      <w:proofErr w:type="spellEnd"/>
      <w:r w:rsidRPr="003325FF">
        <w:rPr>
          <w:rFonts w:ascii="Arial" w:hAnsi="Arial" w:cs="Arial"/>
          <w:sz w:val="24"/>
          <w:szCs w:val="24"/>
        </w:rPr>
        <w:t xml:space="preserve"> </w:t>
      </w:r>
      <w:proofErr w:type="spellStart"/>
      <w:r w:rsidRPr="003325FF">
        <w:rPr>
          <w:rFonts w:ascii="Arial" w:hAnsi="Arial" w:cs="Arial"/>
          <w:sz w:val="24"/>
          <w:szCs w:val="24"/>
        </w:rPr>
        <w:t>reo</w:t>
      </w:r>
      <w:proofErr w:type="spellEnd"/>
      <w:r w:rsidRPr="003325FF">
        <w:rPr>
          <w:rFonts w:ascii="Arial" w:hAnsi="Arial" w:cs="Arial"/>
          <w:sz w:val="24"/>
          <w:szCs w:val="24"/>
        </w:rPr>
        <w:t xml:space="preserve"> </w:t>
      </w:r>
      <w:proofErr w:type="spellStart"/>
      <w:r w:rsidRPr="003325FF">
        <w:rPr>
          <w:rFonts w:ascii="Arial" w:hAnsi="Arial" w:cs="Arial"/>
          <w:sz w:val="24"/>
          <w:szCs w:val="24"/>
        </w:rPr>
        <w:t>irirangi</w:t>
      </w:r>
      <w:proofErr w:type="spellEnd"/>
      <w:r w:rsidRPr="003325FF">
        <w:rPr>
          <w:rFonts w:ascii="Arial" w:hAnsi="Arial" w:cs="Arial"/>
          <w:sz w:val="24"/>
          <w:szCs w:val="24"/>
        </w:rPr>
        <w:t xml:space="preserve"> S</w:t>
      </w:r>
      <w:r w:rsidR="003325FF">
        <w:rPr>
          <w:rFonts w:ascii="Arial" w:hAnsi="Arial" w:cs="Arial"/>
          <w:sz w:val="24"/>
          <w:szCs w:val="24"/>
        </w:rPr>
        <w:t>peak Up</w:t>
      </w:r>
      <w:r w:rsidRPr="003325FF">
        <w:rPr>
          <w:rFonts w:ascii="Arial" w:hAnsi="Arial" w:cs="Arial"/>
          <w:sz w:val="24"/>
          <w:szCs w:val="24"/>
        </w:rPr>
        <w:t>-</w:t>
      </w:r>
      <w:proofErr w:type="spellStart"/>
      <w:r w:rsidRPr="003325FF">
        <w:rPr>
          <w:rFonts w:ascii="Arial" w:hAnsi="Arial" w:cs="Arial"/>
          <w:sz w:val="24"/>
          <w:szCs w:val="24"/>
        </w:rPr>
        <w:t>K</w:t>
      </w:r>
      <w:r w:rsidR="003325FF">
        <w:rPr>
          <w:rFonts w:ascii="Arial" w:hAnsi="Arial" w:cs="Arial"/>
          <w:sz w:val="24"/>
          <w:szCs w:val="24"/>
        </w:rPr>
        <w:t>ōrerotia</w:t>
      </w:r>
      <w:proofErr w:type="spellEnd"/>
      <w:r w:rsidRPr="003325FF">
        <w:rPr>
          <w:rFonts w:ascii="Arial" w:hAnsi="Arial" w:cs="Arial"/>
          <w:sz w:val="24"/>
          <w:szCs w:val="24"/>
        </w:rPr>
        <w:t>.</w:t>
      </w:r>
      <w:r w:rsidR="003325FF">
        <w:rPr>
          <w:rFonts w:ascii="Arial" w:hAnsi="Arial" w:cs="Arial"/>
          <w:sz w:val="24"/>
          <w:szCs w:val="24"/>
        </w:rPr>
        <w:t xml:space="preserve"> W</w:t>
      </w:r>
      <w:r w:rsidRPr="003325FF">
        <w:rPr>
          <w:rFonts w:ascii="Arial" w:hAnsi="Arial" w:cs="Arial"/>
          <w:sz w:val="24"/>
          <w:szCs w:val="24"/>
        </w:rPr>
        <w:t xml:space="preserve">hile most of our shows consist of a panel discussion between experts on a particular human rights issue – people with lived experience, those who work with and alongside them, academics and researchers and advocates – this show adopts a style which we have only done a few times before: it is comprised of short commentaries self-recorded by members of the public and submitted to the show. This style opens up to anyone the possibility of publicly sharing their perspectives, and enables us to hear a range of voices on any given subject. </w:t>
      </w:r>
    </w:p>
    <w:p w14:paraId="57EA38B6" w14:textId="77777777" w:rsidR="004C389B" w:rsidRPr="003325FF" w:rsidRDefault="004C389B" w:rsidP="003325FF">
      <w:pPr>
        <w:spacing w:line="276" w:lineRule="auto"/>
        <w:rPr>
          <w:rFonts w:ascii="Arial" w:hAnsi="Arial" w:cs="Arial"/>
          <w:sz w:val="24"/>
          <w:szCs w:val="24"/>
        </w:rPr>
      </w:pPr>
    </w:p>
    <w:p w14:paraId="56A7AD70" w14:textId="2A325A79" w:rsidR="00BC318B" w:rsidRPr="003325FF" w:rsidRDefault="00BC318B" w:rsidP="00FF1421">
      <w:pPr>
        <w:spacing w:line="276" w:lineRule="auto"/>
        <w:rPr>
          <w:rFonts w:ascii="Arial" w:hAnsi="Arial" w:cs="Arial"/>
          <w:sz w:val="24"/>
          <w:szCs w:val="24"/>
        </w:rPr>
      </w:pPr>
      <w:r w:rsidRPr="003325FF">
        <w:rPr>
          <w:rFonts w:ascii="Arial" w:hAnsi="Arial" w:cs="Arial"/>
          <w:sz w:val="24"/>
          <w:szCs w:val="24"/>
        </w:rPr>
        <w:t xml:space="preserve">The </w:t>
      </w:r>
      <w:proofErr w:type="spellStart"/>
      <w:r w:rsidRPr="003325FF">
        <w:rPr>
          <w:rFonts w:ascii="Arial" w:hAnsi="Arial" w:cs="Arial"/>
          <w:sz w:val="24"/>
          <w:szCs w:val="24"/>
        </w:rPr>
        <w:t>kaupapa</w:t>
      </w:r>
      <w:proofErr w:type="spellEnd"/>
      <w:r w:rsidRPr="003325FF">
        <w:rPr>
          <w:rFonts w:ascii="Arial" w:hAnsi="Arial" w:cs="Arial"/>
          <w:sz w:val="24"/>
          <w:szCs w:val="24"/>
        </w:rPr>
        <w:t xml:space="preserve"> of this show is the Legislation (Definitions of Woman and Man) Amendment Bill, which passed its first reading in Parliament in May 2026 and is now open for public submission. The Bill proposes to define across all NZ legislation "woman" as "an adult human biological female" and "man" as "an adult human biological male". The core arguments for the Bill, as set out by NZ First’s Jenny Marcroft, the MP whose name is attached to it, are that</w:t>
      </w:r>
      <w:r w:rsidR="00FF1421">
        <w:rPr>
          <w:rFonts w:ascii="Arial" w:hAnsi="Arial" w:cs="Arial"/>
          <w:sz w:val="24"/>
          <w:szCs w:val="24"/>
        </w:rPr>
        <w:t xml:space="preserve"> firstly, t</w:t>
      </w:r>
      <w:r w:rsidRPr="00FF1421">
        <w:rPr>
          <w:rFonts w:ascii="Arial" w:hAnsi="Arial" w:cs="Arial"/>
          <w:sz w:val="24"/>
          <w:szCs w:val="24"/>
        </w:rPr>
        <w:t>hese definitions would provide greater clarity and consistency in terms of law</w:t>
      </w:r>
      <w:r w:rsidR="00FF1421">
        <w:rPr>
          <w:rFonts w:ascii="Arial" w:hAnsi="Arial" w:cs="Arial"/>
          <w:sz w:val="24"/>
          <w:szCs w:val="24"/>
        </w:rPr>
        <w:t>; secondly, t</w:t>
      </w:r>
      <w:r w:rsidRPr="00FF1421">
        <w:rPr>
          <w:rFonts w:ascii="Arial" w:hAnsi="Arial" w:cs="Arial"/>
          <w:sz w:val="24"/>
          <w:szCs w:val="24"/>
        </w:rPr>
        <w:t>hey would strengthen women’s rights</w:t>
      </w:r>
      <w:r w:rsidR="00FF1421">
        <w:rPr>
          <w:rFonts w:ascii="Arial" w:hAnsi="Arial" w:cs="Arial"/>
          <w:sz w:val="24"/>
          <w:szCs w:val="24"/>
        </w:rPr>
        <w:t xml:space="preserve">, </w:t>
      </w:r>
      <w:r w:rsidRPr="00FF1421">
        <w:rPr>
          <w:rFonts w:ascii="Arial" w:hAnsi="Arial" w:cs="Arial"/>
          <w:sz w:val="24"/>
          <w:szCs w:val="24"/>
        </w:rPr>
        <w:t>which would play out particularly in terms of women’s safety and sports (by reducing the likelihood of them competing against transgender athletes)</w:t>
      </w:r>
      <w:r w:rsidR="00FF1421">
        <w:rPr>
          <w:rFonts w:ascii="Arial" w:hAnsi="Arial" w:cs="Arial"/>
          <w:sz w:val="24"/>
          <w:szCs w:val="24"/>
        </w:rPr>
        <w:t>; and thirdly, t</w:t>
      </w:r>
      <w:r w:rsidRPr="003325FF">
        <w:rPr>
          <w:rFonts w:ascii="Arial" w:hAnsi="Arial" w:cs="Arial"/>
          <w:sz w:val="24"/>
          <w:szCs w:val="24"/>
        </w:rPr>
        <w:t>hat biological ideas of “woman” and “man” are (I quote) “common sense” and “reality” rather than “ideology” or “identity”.</w:t>
      </w:r>
    </w:p>
    <w:p w14:paraId="0A38D799" w14:textId="77777777" w:rsidR="00284D05" w:rsidRDefault="00284D05" w:rsidP="003325FF">
      <w:pPr>
        <w:spacing w:line="276" w:lineRule="auto"/>
        <w:rPr>
          <w:rFonts w:ascii="Arial" w:hAnsi="Arial" w:cs="Arial"/>
          <w:sz w:val="24"/>
          <w:szCs w:val="24"/>
        </w:rPr>
      </w:pPr>
    </w:p>
    <w:p w14:paraId="79B581F8" w14:textId="069E83F4" w:rsidR="00BC318B" w:rsidRDefault="00BC318B" w:rsidP="003325FF">
      <w:pPr>
        <w:spacing w:line="276" w:lineRule="auto"/>
        <w:rPr>
          <w:rFonts w:ascii="Arial" w:hAnsi="Arial" w:cs="Arial"/>
          <w:sz w:val="24"/>
          <w:szCs w:val="24"/>
        </w:rPr>
      </w:pPr>
      <w:r w:rsidRPr="003325FF">
        <w:rPr>
          <w:rFonts w:ascii="Arial" w:hAnsi="Arial" w:cs="Arial"/>
          <w:sz w:val="24"/>
          <w:szCs w:val="24"/>
        </w:rPr>
        <w:t xml:space="preserve">These arguments largely stem from Marcroft’s positioning of the rights of transgender communities – particularly, transgender women – as opposite to or incompatible with the rights of women (by which she means cis women, or women who identify with the sex they were assigned at birth). This argument suggests that as we work towards improving the rights of people who do not ‘fit’ neatly into the definitions of ‘woman’ and ‘man’ – whether they identify as transgender, non-binary, intersex, gender fluid or anything else – challenges and erodes the rights of women. </w:t>
      </w:r>
    </w:p>
    <w:p w14:paraId="28B24C92" w14:textId="77777777" w:rsidR="00284D05" w:rsidRPr="003325FF" w:rsidRDefault="00284D05" w:rsidP="003325FF">
      <w:pPr>
        <w:spacing w:line="276" w:lineRule="auto"/>
        <w:rPr>
          <w:rFonts w:ascii="Arial" w:hAnsi="Arial" w:cs="Arial"/>
          <w:sz w:val="24"/>
          <w:szCs w:val="24"/>
        </w:rPr>
      </w:pPr>
    </w:p>
    <w:p w14:paraId="4347F098" w14:textId="4FB34023" w:rsidR="00BC318B" w:rsidRPr="003325FF" w:rsidRDefault="00BC318B" w:rsidP="003325FF">
      <w:pPr>
        <w:spacing w:line="276" w:lineRule="auto"/>
        <w:rPr>
          <w:rFonts w:ascii="Arial" w:hAnsi="Arial" w:cs="Arial"/>
          <w:sz w:val="24"/>
          <w:szCs w:val="24"/>
        </w:rPr>
      </w:pPr>
      <w:r w:rsidRPr="003325FF">
        <w:rPr>
          <w:rFonts w:ascii="Arial" w:hAnsi="Arial" w:cs="Arial"/>
          <w:sz w:val="24"/>
          <w:szCs w:val="24"/>
        </w:rPr>
        <w:t>We turn now to the 20 contributions submitted to S</w:t>
      </w:r>
      <w:r w:rsidR="00284D05">
        <w:rPr>
          <w:rFonts w:ascii="Arial" w:hAnsi="Arial" w:cs="Arial"/>
          <w:sz w:val="24"/>
          <w:szCs w:val="24"/>
        </w:rPr>
        <w:t>peak Up-</w:t>
      </w:r>
      <w:proofErr w:type="spellStart"/>
      <w:r w:rsidR="00284D05">
        <w:rPr>
          <w:rFonts w:ascii="Arial" w:hAnsi="Arial" w:cs="Arial"/>
          <w:sz w:val="24"/>
          <w:szCs w:val="24"/>
        </w:rPr>
        <w:t>Kōrerotia</w:t>
      </w:r>
      <w:proofErr w:type="spellEnd"/>
      <w:r w:rsidRPr="003325FF">
        <w:rPr>
          <w:rFonts w:ascii="Arial" w:hAnsi="Arial" w:cs="Arial"/>
          <w:sz w:val="24"/>
          <w:szCs w:val="24"/>
        </w:rPr>
        <w:t xml:space="preserve">, all of which present arguments in opposition to the Bill. You will notice contributions from women, men, transgender whānau, folk from the wider queer community, older people, younger people, parents, academics, advocates, activists… all speaking from places of professional and/or personal concern. While some similar arguments are repeated by different people, the show follows this rough structure: it starts by setting out some important definitions, then moves into reflections on why the Bill is being proposed now and what this shows us about global politics in 2026. It then presents contributions setting out arguments about sport, the law, science and health, human rights and identity, before concluding with two longer contributions, which between them provide a poignant summary of most of the core arguments – both high-level </w:t>
      </w:r>
      <w:r w:rsidRPr="003325FF">
        <w:rPr>
          <w:rFonts w:ascii="Arial" w:hAnsi="Arial" w:cs="Arial"/>
          <w:sz w:val="24"/>
          <w:szCs w:val="24"/>
        </w:rPr>
        <w:lastRenderedPageBreak/>
        <w:t xml:space="preserve">and personal – raised by others in this show, and remind us why this Bill should alarm not only transgender communities, but all of us. </w:t>
      </w:r>
    </w:p>
    <w:p w14:paraId="39E5C778" w14:textId="77777777" w:rsidR="00BC318B" w:rsidRPr="003325FF" w:rsidRDefault="00BC318B" w:rsidP="003325FF">
      <w:pPr>
        <w:spacing w:line="276" w:lineRule="auto"/>
        <w:rPr>
          <w:rFonts w:ascii="Arial" w:hAnsi="Arial" w:cs="Arial"/>
          <w:sz w:val="24"/>
          <w:szCs w:val="24"/>
        </w:rPr>
      </w:pPr>
    </w:p>
    <w:p w14:paraId="3A63014A" w14:textId="77777777" w:rsidR="00BC318B" w:rsidRPr="003325FF" w:rsidRDefault="00BC318B" w:rsidP="003325FF">
      <w:pPr>
        <w:spacing w:line="276" w:lineRule="auto"/>
        <w:rPr>
          <w:rFonts w:ascii="Arial" w:eastAsia="Calibri" w:hAnsi="Arial" w:cs="Arial"/>
          <w:b/>
          <w:bCs/>
          <w:sz w:val="24"/>
          <w:szCs w:val="24"/>
        </w:rPr>
      </w:pPr>
    </w:p>
    <w:p w14:paraId="3071D2AE" w14:textId="01B5D0B0" w:rsidR="00BC318B" w:rsidRPr="003325FF" w:rsidRDefault="00597CC4" w:rsidP="003325FF">
      <w:pPr>
        <w:spacing w:line="276" w:lineRule="auto"/>
        <w:rPr>
          <w:rFonts w:ascii="Arial" w:eastAsia="Calibri" w:hAnsi="Arial" w:cs="Arial"/>
          <w:b/>
          <w:bCs/>
          <w:sz w:val="24"/>
          <w:szCs w:val="24"/>
        </w:rPr>
      </w:pPr>
      <w:r>
        <w:rPr>
          <w:rFonts w:ascii="Arial" w:eastAsia="Calibri" w:hAnsi="Arial" w:cs="Arial"/>
          <w:b/>
          <w:bCs/>
          <w:sz w:val="24"/>
          <w:szCs w:val="24"/>
        </w:rPr>
        <w:t>Contribution 1</w:t>
      </w:r>
    </w:p>
    <w:p w14:paraId="3A36DEF5" w14:textId="77777777" w:rsidR="00C119C6"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Human rights relating to sex and gender can be a bit of a confusing topic, so it's helpful to start by establishing that when we discuss sex and gender, there are multiple spectrums which shape how people move through the world in this space. </w:t>
      </w:r>
    </w:p>
    <w:p w14:paraId="2D7AF152" w14:textId="77777777" w:rsidR="00C119C6" w:rsidRDefault="00C119C6" w:rsidP="003325FF">
      <w:pPr>
        <w:spacing w:line="276" w:lineRule="auto"/>
        <w:rPr>
          <w:rFonts w:ascii="Arial" w:eastAsia="Calibri" w:hAnsi="Arial" w:cs="Arial"/>
          <w:sz w:val="24"/>
          <w:szCs w:val="24"/>
        </w:rPr>
      </w:pPr>
    </w:p>
    <w:p w14:paraId="21F47572" w14:textId="77777777" w:rsidR="00421FFF"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Sexual orientation is who one finds attractive, if anybody, physically and</w:t>
      </w:r>
      <w:r w:rsidR="00421FFF">
        <w:rPr>
          <w:rFonts w:ascii="Arial" w:eastAsia="Calibri" w:hAnsi="Arial" w:cs="Arial"/>
          <w:sz w:val="24"/>
          <w:szCs w:val="24"/>
        </w:rPr>
        <w:t>/</w:t>
      </w:r>
      <w:r w:rsidRPr="003325FF">
        <w:rPr>
          <w:rFonts w:ascii="Arial" w:eastAsia="Calibri" w:hAnsi="Arial" w:cs="Arial"/>
          <w:sz w:val="24"/>
          <w:szCs w:val="24"/>
        </w:rPr>
        <w:t xml:space="preserve">or romantically. </w:t>
      </w:r>
    </w:p>
    <w:p w14:paraId="51CD414C" w14:textId="77777777" w:rsidR="00421FFF" w:rsidRDefault="00421FFF" w:rsidP="003325FF">
      <w:pPr>
        <w:spacing w:line="276" w:lineRule="auto"/>
        <w:rPr>
          <w:rFonts w:ascii="Arial" w:eastAsia="Calibri" w:hAnsi="Arial" w:cs="Arial"/>
          <w:sz w:val="24"/>
          <w:szCs w:val="24"/>
        </w:rPr>
      </w:pPr>
    </w:p>
    <w:p w14:paraId="48C36390" w14:textId="77777777" w:rsidR="00185E3A"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Sex characteristics are a mixture of physical and medical factors, including external genitalia, internal reproductive organs, chromosomes, and how various hormones affect your body.</w:t>
      </w:r>
      <w:r w:rsidR="004C7699">
        <w:rPr>
          <w:rFonts w:ascii="Arial" w:hAnsi="Arial" w:cs="Arial"/>
          <w:sz w:val="24"/>
          <w:szCs w:val="24"/>
        </w:rPr>
        <w:t xml:space="preserve"> </w:t>
      </w:r>
      <w:r w:rsidRPr="003325FF">
        <w:rPr>
          <w:rFonts w:ascii="Arial" w:eastAsia="Calibri" w:hAnsi="Arial" w:cs="Arial"/>
          <w:sz w:val="24"/>
          <w:szCs w:val="24"/>
        </w:rPr>
        <w:t>When a baby is born, they're assigned as male or female based on external genitalia, and sometimes also their hormones and chromosomes. It's worth remembering that there are all sorts of healthy, naturally occurring variations in all those spaces, even amongst people who fit into the binary categories of male or female. Intersex people, who don't fall clearly into either category, also make up about 2% of the population</w:t>
      </w:r>
      <w:r w:rsidR="00850B8D">
        <w:rPr>
          <w:rFonts w:ascii="Arial" w:eastAsia="Calibri" w:hAnsi="Arial" w:cs="Arial"/>
          <w:sz w:val="24"/>
          <w:szCs w:val="24"/>
        </w:rPr>
        <w:t>, i</w:t>
      </w:r>
      <w:r w:rsidRPr="003325FF">
        <w:rPr>
          <w:rFonts w:ascii="Arial" w:eastAsia="Calibri" w:hAnsi="Arial" w:cs="Arial"/>
          <w:sz w:val="24"/>
          <w:szCs w:val="24"/>
        </w:rPr>
        <w:t xml:space="preserve">t's roughly 164 million worldwide. </w:t>
      </w:r>
    </w:p>
    <w:p w14:paraId="5359A477" w14:textId="77777777" w:rsidR="00185E3A" w:rsidRDefault="00185E3A" w:rsidP="003325FF">
      <w:pPr>
        <w:spacing w:line="276" w:lineRule="auto"/>
        <w:rPr>
          <w:rFonts w:ascii="Arial" w:eastAsia="Calibri" w:hAnsi="Arial" w:cs="Arial"/>
          <w:sz w:val="24"/>
          <w:szCs w:val="24"/>
        </w:rPr>
      </w:pPr>
    </w:p>
    <w:p w14:paraId="784C0B17" w14:textId="0A756AD9" w:rsidR="00693047"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Gender identity is which gender people identify with, if any. If that's different from the sex label they were given at birth, they are described as </w:t>
      </w:r>
      <w:r w:rsidR="00693047">
        <w:rPr>
          <w:rFonts w:ascii="Arial" w:eastAsia="Calibri" w:hAnsi="Arial" w:cs="Arial"/>
          <w:sz w:val="24"/>
          <w:szCs w:val="24"/>
        </w:rPr>
        <w:t>‘</w:t>
      </w:r>
      <w:r w:rsidRPr="003325FF">
        <w:rPr>
          <w:rFonts w:ascii="Arial" w:eastAsia="Calibri" w:hAnsi="Arial" w:cs="Arial"/>
          <w:sz w:val="24"/>
          <w:szCs w:val="24"/>
        </w:rPr>
        <w:t>transgender</w:t>
      </w:r>
      <w:r w:rsidR="00693047">
        <w:rPr>
          <w:rFonts w:ascii="Arial" w:eastAsia="Calibri" w:hAnsi="Arial" w:cs="Arial"/>
          <w:sz w:val="24"/>
          <w:szCs w:val="24"/>
        </w:rPr>
        <w:t>’</w:t>
      </w:r>
      <w:r w:rsidRPr="003325FF">
        <w:rPr>
          <w:rFonts w:ascii="Arial" w:eastAsia="Calibri" w:hAnsi="Arial" w:cs="Arial"/>
          <w:sz w:val="24"/>
          <w:szCs w:val="24"/>
        </w:rPr>
        <w:t>.</w:t>
      </w:r>
      <w:r w:rsidR="00850B8D">
        <w:rPr>
          <w:rFonts w:ascii="Arial" w:eastAsia="Calibri" w:hAnsi="Arial" w:cs="Arial"/>
          <w:sz w:val="24"/>
          <w:szCs w:val="24"/>
        </w:rPr>
        <w:t xml:space="preserve"> </w:t>
      </w:r>
      <w:r w:rsidRPr="003325FF">
        <w:rPr>
          <w:rFonts w:ascii="Arial" w:eastAsia="Calibri" w:hAnsi="Arial" w:cs="Arial"/>
          <w:sz w:val="24"/>
          <w:szCs w:val="24"/>
        </w:rPr>
        <w:t xml:space="preserve">Somebody who is </w:t>
      </w:r>
      <w:r w:rsidR="00693047">
        <w:rPr>
          <w:rFonts w:ascii="Arial" w:eastAsia="Calibri" w:hAnsi="Arial" w:cs="Arial"/>
          <w:sz w:val="24"/>
          <w:szCs w:val="24"/>
        </w:rPr>
        <w:t>‘</w:t>
      </w:r>
      <w:r w:rsidRPr="003325FF">
        <w:rPr>
          <w:rFonts w:ascii="Arial" w:eastAsia="Calibri" w:hAnsi="Arial" w:cs="Arial"/>
          <w:sz w:val="24"/>
          <w:szCs w:val="24"/>
        </w:rPr>
        <w:t>cisgender</w:t>
      </w:r>
      <w:r w:rsidR="00693047">
        <w:rPr>
          <w:rFonts w:ascii="Arial" w:eastAsia="Calibri" w:hAnsi="Arial" w:cs="Arial"/>
          <w:sz w:val="24"/>
          <w:szCs w:val="24"/>
        </w:rPr>
        <w:t>’</w:t>
      </w:r>
      <w:r w:rsidRPr="003325FF">
        <w:rPr>
          <w:rFonts w:ascii="Arial" w:eastAsia="Calibri" w:hAnsi="Arial" w:cs="Arial"/>
          <w:sz w:val="24"/>
          <w:szCs w:val="24"/>
        </w:rPr>
        <w:t xml:space="preserve"> is somebody whose gender identity matches their assigned</w:t>
      </w:r>
      <w:r w:rsidR="00693047">
        <w:rPr>
          <w:rFonts w:ascii="Arial" w:eastAsia="Calibri" w:hAnsi="Arial" w:cs="Arial"/>
          <w:sz w:val="24"/>
          <w:szCs w:val="24"/>
        </w:rPr>
        <w:t>-</w:t>
      </w:r>
      <w:r w:rsidRPr="003325FF">
        <w:rPr>
          <w:rFonts w:ascii="Arial" w:eastAsia="Calibri" w:hAnsi="Arial" w:cs="Arial"/>
          <w:sz w:val="24"/>
          <w:szCs w:val="24"/>
        </w:rPr>
        <w:t>at</w:t>
      </w:r>
      <w:r w:rsidR="00693047">
        <w:rPr>
          <w:rFonts w:ascii="Arial" w:eastAsia="Calibri" w:hAnsi="Arial" w:cs="Arial"/>
          <w:sz w:val="24"/>
          <w:szCs w:val="24"/>
        </w:rPr>
        <w:t>-</w:t>
      </w:r>
      <w:r w:rsidRPr="003325FF">
        <w:rPr>
          <w:rFonts w:ascii="Arial" w:eastAsia="Calibri" w:hAnsi="Arial" w:cs="Arial"/>
          <w:sz w:val="24"/>
          <w:szCs w:val="24"/>
        </w:rPr>
        <w:t xml:space="preserve">birth sex. Non-binary people may identify with no gender, or more than one gender, or have a fluctuating gender identity. </w:t>
      </w:r>
    </w:p>
    <w:p w14:paraId="2A12985B" w14:textId="77777777" w:rsidR="00693047" w:rsidRDefault="00693047" w:rsidP="003325FF">
      <w:pPr>
        <w:spacing w:line="276" w:lineRule="auto"/>
        <w:rPr>
          <w:rFonts w:ascii="Arial" w:eastAsia="Calibri" w:hAnsi="Arial" w:cs="Arial"/>
          <w:sz w:val="24"/>
          <w:szCs w:val="24"/>
        </w:rPr>
      </w:pPr>
    </w:p>
    <w:p w14:paraId="77F88DAA" w14:textId="1852584F" w:rsidR="006F5211"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And gender expression is how we perform the social norms, roles, and behaviours which are associated with the specific gender</w:t>
      </w:r>
      <w:r w:rsidR="006F5211">
        <w:rPr>
          <w:rFonts w:ascii="Arial" w:eastAsia="Calibri" w:hAnsi="Arial" w:cs="Arial"/>
          <w:sz w:val="24"/>
          <w:szCs w:val="24"/>
        </w:rPr>
        <w:t>: s</w:t>
      </w:r>
      <w:r w:rsidRPr="003325FF">
        <w:rPr>
          <w:rFonts w:ascii="Arial" w:eastAsia="Calibri" w:hAnsi="Arial" w:cs="Arial"/>
          <w:sz w:val="24"/>
          <w:szCs w:val="24"/>
        </w:rPr>
        <w:t xml:space="preserve">peaking patterns, clothing, hair and accessories, body language, profession, hobbies, etc. Which genders these social characteristics are associated with can vary wildly across cultures and across the course of history. </w:t>
      </w:r>
    </w:p>
    <w:p w14:paraId="0FA7040E" w14:textId="77777777" w:rsidR="006F5211" w:rsidRDefault="006F5211" w:rsidP="003325FF">
      <w:pPr>
        <w:spacing w:line="276" w:lineRule="auto"/>
        <w:rPr>
          <w:rFonts w:ascii="Arial" w:eastAsia="Calibri" w:hAnsi="Arial" w:cs="Arial"/>
          <w:sz w:val="24"/>
          <w:szCs w:val="24"/>
        </w:rPr>
      </w:pPr>
    </w:p>
    <w:p w14:paraId="7606C335" w14:textId="77777777" w:rsidR="002E42C7"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Every individual combines these various spectrums in unique ways, and their community's response to that will shape the person's access to power, resources, safety, and equitable enjoyment of rights.</w:t>
      </w:r>
      <w:r w:rsidR="006F5211">
        <w:rPr>
          <w:rFonts w:ascii="Arial" w:hAnsi="Arial" w:cs="Arial"/>
          <w:sz w:val="24"/>
          <w:szCs w:val="24"/>
        </w:rPr>
        <w:t xml:space="preserve"> </w:t>
      </w:r>
      <w:r w:rsidRPr="003325FF">
        <w:rPr>
          <w:rFonts w:ascii="Arial" w:eastAsia="Calibri" w:hAnsi="Arial" w:cs="Arial"/>
          <w:sz w:val="24"/>
          <w:szCs w:val="24"/>
        </w:rPr>
        <w:t xml:space="preserve">This is intersectionality, which means our access to human rights is affected by overlapping and interconnected layers of discrimination, harassment, or privilege arising from the various social categories that are applied to us, including sex, gender, economic class, ethnicity, disability status, and more. </w:t>
      </w:r>
    </w:p>
    <w:p w14:paraId="33084ACA" w14:textId="77777777" w:rsidR="002E42C7" w:rsidRDefault="002E42C7" w:rsidP="003325FF">
      <w:pPr>
        <w:spacing w:line="276" w:lineRule="auto"/>
        <w:rPr>
          <w:rFonts w:ascii="Arial" w:eastAsia="Calibri" w:hAnsi="Arial" w:cs="Arial"/>
          <w:sz w:val="24"/>
          <w:szCs w:val="24"/>
        </w:rPr>
      </w:pPr>
    </w:p>
    <w:p w14:paraId="7AF69A48" w14:textId="5B2D5CFB" w:rsidR="000B2EE6"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A lot of the anti-trans legislation currently being passed in various places around the world has a tendency to model together the various different spectrums involved in gender and sexuality, as do the campaigns of most anti-trans organisations. This </w:t>
      </w:r>
      <w:r w:rsidRPr="003325FF">
        <w:rPr>
          <w:rFonts w:ascii="Arial" w:eastAsia="Calibri" w:hAnsi="Arial" w:cs="Arial"/>
          <w:sz w:val="24"/>
          <w:szCs w:val="24"/>
        </w:rPr>
        <w:lastRenderedPageBreak/>
        <w:t>tends to happen because people are basing their campaign positions not on medical science, or on listening to the trans and intersex communities, but instead on political ideologies, religious beliefs, ignorance, or even fear.</w:t>
      </w:r>
      <w:r w:rsidR="0076682F">
        <w:rPr>
          <w:rFonts w:ascii="Arial" w:eastAsia="Calibri" w:hAnsi="Arial" w:cs="Arial"/>
          <w:sz w:val="24"/>
          <w:szCs w:val="24"/>
        </w:rPr>
        <w:t xml:space="preserve"> </w:t>
      </w:r>
      <w:r w:rsidRPr="003325FF">
        <w:rPr>
          <w:rFonts w:ascii="Arial" w:eastAsia="Calibri" w:hAnsi="Arial" w:cs="Arial"/>
          <w:sz w:val="24"/>
          <w:szCs w:val="24"/>
        </w:rPr>
        <w:t xml:space="preserve">That model definitely contributes to the ways transphobia negatively affects not just trans people, but everybody else as well. </w:t>
      </w:r>
    </w:p>
    <w:p w14:paraId="78826FD4" w14:textId="77777777" w:rsidR="000B2EE6" w:rsidRDefault="000B2EE6" w:rsidP="003325FF">
      <w:pPr>
        <w:spacing w:line="276" w:lineRule="auto"/>
        <w:rPr>
          <w:rFonts w:ascii="Arial" w:eastAsia="Calibri" w:hAnsi="Arial" w:cs="Arial"/>
          <w:sz w:val="24"/>
          <w:szCs w:val="24"/>
        </w:rPr>
      </w:pPr>
    </w:p>
    <w:p w14:paraId="33119DC8" w14:textId="22F25170" w:rsidR="000B2EE6" w:rsidRPr="000B2EE6" w:rsidRDefault="00213361" w:rsidP="003325FF">
      <w:pPr>
        <w:spacing w:line="276" w:lineRule="auto"/>
        <w:rPr>
          <w:rFonts w:ascii="Arial" w:hAnsi="Arial" w:cs="Arial"/>
          <w:sz w:val="24"/>
          <w:szCs w:val="24"/>
        </w:rPr>
      </w:pPr>
      <w:r w:rsidRPr="003325FF">
        <w:rPr>
          <w:rFonts w:ascii="Arial" w:eastAsia="Calibri" w:hAnsi="Arial" w:cs="Arial"/>
          <w:sz w:val="24"/>
          <w:szCs w:val="24"/>
        </w:rPr>
        <w:t>The United Nations Declaration of Human Rights firmly recognises that all human rights are interdependent. Because human rights are so interlinked, reducing projections for human rights in one part of our community will frequently lead to negative impacts on human rights for another part of society.</w:t>
      </w:r>
      <w:r w:rsidR="000B2EE6">
        <w:rPr>
          <w:rFonts w:ascii="Arial" w:hAnsi="Arial" w:cs="Arial"/>
          <w:sz w:val="24"/>
          <w:szCs w:val="24"/>
        </w:rPr>
        <w:t xml:space="preserve"> </w:t>
      </w:r>
      <w:r w:rsidRPr="003325FF">
        <w:rPr>
          <w:rFonts w:ascii="Arial" w:eastAsia="Calibri" w:hAnsi="Arial" w:cs="Arial"/>
          <w:sz w:val="24"/>
          <w:szCs w:val="24"/>
        </w:rPr>
        <w:t xml:space="preserve">We are seeing this happen right now when it comes to transphobia and its negative knock-on effects for women's welfare in particular. </w:t>
      </w:r>
    </w:p>
    <w:p w14:paraId="1083753A" w14:textId="77777777" w:rsidR="000B2EE6" w:rsidRDefault="000B2EE6" w:rsidP="003325FF">
      <w:pPr>
        <w:spacing w:line="276" w:lineRule="auto"/>
        <w:rPr>
          <w:rFonts w:ascii="Arial" w:eastAsia="Calibri" w:hAnsi="Arial" w:cs="Arial"/>
          <w:sz w:val="24"/>
          <w:szCs w:val="24"/>
        </w:rPr>
      </w:pPr>
    </w:p>
    <w:p w14:paraId="7011A99D" w14:textId="77777777" w:rsidR="000B2EE6" w:rsidRDefault="000B2EE6" w:rsidP="003325FF">
      <w:pPr>
        <w:spacing w:line="276" w:lineRule="auto"/>
        <w:rPr>
          <w:rFonts w:ascii="Arial" w:eastAsia="Calibri" w:hAnsi="Arial" w:cs="Arial"/>
          <w:sz w:val="24"/>
          <w:szCs w:val="24"/>
        </w:rPr>
      </w:pPr>
    </w:p>
    <w:p w14:paraId="7ED756A2" w14:textId="01A8739C" w:rsidR="000B2EE6" w:rsidRPr="000B2EE6" w:rsidRDefault="000B2EE6" w:rsidP="003325FF">
      <w:pPr>
        <w:spacing w:line="276" w:lineRule="auto"/>
        <w:rPr>
          <w:rFonts w:ascii="Arial" w:eastAsia="Calibri" w:hAnsi="Arial" w:cs="Arial"/>
          <w:b/>
          <w:bCs/>
          <w:sz w:val="24"/>
          <w:szCs w:val="24"/>
        </w:rPr>
      </w:pPr>
      <w:r w:rsidRPr="000B2EE6">
        <w:rPr>
          <w:rFonts w:ascii="Arial" w:eastAsia="Calibri" w:hAnsi="Arial" w:cs="Arial"/>
          <w:b/>
          <w:bCs/>
          <w:sz w:val="24"/>
          <w:szCs w:val="24"/>
        </w:rPr>
        <w:t>Contribution 2</w:t>
      </w:r>
    </w:p>
    <w:p w14:paraId="5FD50B4E" w14:textId="77777777" w:rsidR="00D67C9E"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Kia Ora. My name is Mohan Dutta.</w:t>
      </w:r>
      <w:r w:rsidR="000B2EE6">
        <w:rPr>
          <w:rFonts w:ascii="Arial" w:hAnsi="Arial" w:cs="Arial"/>
          <w:sz w:val="24"/>
          <w:szCs w:val="24"/>
        </w:rPr>
        <w:t xml:space="preserve"> </w:t>
      </w:r>
      <w:r w:rsidRPr="003325FF">
        <w:rPr>
          <w:rFonts w:ascii="Arial" w:eastAsia="Calibri" w:hAnsi="Arial" w:cs="Arial"/>
          <w:sz w:val="24"/>
          <w:szCs w:val="24"/>
        </w:rPr>
        <w:t>I'm a Professor of Communication at Massey University and I direct the Centre for Culture-Centred Approach to Research and Evaluation or CARE. For over a decade, I have studied how the far-right organises across borders, the Trump ecosystem, and the culture wars that travel with it. I want to speak to one question</w:t>
      </w:r>
      <w:r w:rsidR="00D67C9E">
        <w:rPr>
          <w:rFonts w:ascii="Arial" w:eastAsia="Calibri" w:hAnsi="Arial" w:cs="Arial"/>
          <w:sz w:val="24"/>
          <w:szCs w:val="24"/>
        </w:rPr>
        <w:t xml:space="preserve">: </w:t>
      </w:r>
      <w:r w:rsidRPr="003325FF">
        <w:rPr>
          <w:rFonts w:ascii="Arial" w:eastAsia="Calibri" w:hAnsi="Arial" w:cs="Arial"/>
          <w:sz w:val="24"/>
          <w:szCs w:val="24"/>
        </w:rPr>
        <w:t xml:space="preserve">Why is this bill being proposed now? </w:t>
      </w:r>
    </w:p>
    <w:p w14:paraId="55DDFE00" w14:textId="77777777" w:rsidR="00D67C9E" w:rsidRDefault="00D67C9E" w:rsidP="003325FF">
      <w:pPr>
        <w:spacing w:line="276" w:lineRule="auto"/>
        <w:rPr>
          <w:rFonts w:ascii="Arial" w:eastAsia="Calibri" w:hAnsi="Arial" w:cs="Arial"/>
          <w:sz w:val="24"/>
          <w:szCs w:val="24"/>
        </w:rPr>
      </w:pPr>
    </w:p>
    <w:p w14:paraId="397F3DB6" w14:textId="2978E362" w:rsidR="000F7269" w:rsidRPr="00DB6DFE"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The answer, I argue, is not in Wellington. It begins outside Aotearoa. Much of my work traces how far-right organising has been mainstreamed</w:t>
      </w:r>
      <w:r w:rsidR="00D67C9E">
        <w:rPr>
          <w:rFonts w:ascii="Arial" w:eastAsia="Calibri" w:hAnsi="Arial" w:cs="Arial"/>
          <w:sz w:val="24"/>
          <w:szCs w:val="24"/>
        </w:rPr>
        <w:t>: w</w:t>
      </w:r>
      <w:r w:rsidRPr="003325FF">
        <w:rPr>
          <w:rFonts w:ascii="Arial" w:eastAsia="Calibri" w:hAnsi="Arial" w:cs="Arial"/>
          <w:sz w:val="24"/>
          <w:szCs w:val="24"/>
        </w:rPr>
        <w:t xml:space="preserve">hat once sat at the violent margins has been pulled into the centre of electoral politics and through politics it is written into policy. Movements manufacture a panic, parties carry it into Parliament and Parliament turns it into law. The </w:t>
      </w:r>
      <w:r w:rsidR="00DB6DFE">
        <w:rPr>
          <w:rFonts w:ascii="Arial" w:eastAsia="Calibri" w:hAnsi="Arial" w:cs="Arial"/>
          <w:sz w:val="24"/>
          <w:szCs w:val="24"/>
        </w:rPr>
        <w:t>D</w:t>
      </w:r>
      <w:r w:rsidRPr="003325FF">
        <w:rPr>
          <w:rFonts w:ascii="Arial" w:eastAsia="Calibri" w:hAnsi="Arial" w:cs="Arial"/>
          <w:sz w:val="24"/>
          <w:szCs w:val="24"/>
        </w:rPr>
        <w:t xml:space="preserve">efinitions </w:t>
      </w:r>
      <w:r w:rsidR="00DB6DFE">
        <w:rPr>
          <w:rFonts w:ascii="Arial" w:eastAsia="Calibri" w:hAnsi="Arial" w:cs="Arial"/>
          <w:sz w:val="24"/>
          <w:szCs w:val="24"/>
        </w:rPr>
        <w:t>B</w:t>
      </w:r>
      <w:r w:rsidRPr="003325FF">
        <w:rPr>
          <w:rFonts w:ascii="Arial" w:eastAsia="Calibri" w:hAnsi="Arial" w:cs="Arial"/>
          <w:sz w:val="24"/>
          <w:szCs w:val="24"/>
        </w:rPr>
        <w:t>ill sits at the end of that pipeline</w:t>
      </w:r>
      <w:r w:rsidR="00DB6DFE">
        <w:rPr>
          <w:rFonts w:ascii="Arial" w:eastAsia="Calibri" w:hAnsi="Arial" w:cs="Arial"/>
          <w:sz w:val="24"/>
          <w:szCs w:val="24"/>
        </w:rPr>
        <w:t>: i</w:t>
      </w:r>
      <w:r w:rsidRPr="003325FF">
        <w:rPr>
          <w:rFonts w:ascii="Arial" w:eastAsia="Calibri" w:hAnsi="Arial" w:cs="Arial"/>
          <w:sz w:val="24"/>
          <w:szCs w:val="24"/>
        </w:rPr>
        <w:t>t is panic made into policy. Let me say plainly what I mean by the far-right. I mean a political formation that fuses ethno-nationalism with neoliberal capital, that polices bodies and borders, that manufactures enemies to consolidate power.</w:t>
      </w:r>
    </w:p>
    <w:p w14:paraId="616F3699" w14:textId="77777777" w:rsidR="000F7269" w:rsidRPr="003325FF" w:rsidRDefault="000F7269" w:rsidP="003325FF">
      <w:pPr>
        <w:spacing w:line="276" w:lineRule="auto"/>
        <w:rPr>
          <w:rFonts w:ascii="Arial" w:hAnsi="Arial" w:cs="Arial"/>
          <w:sz w:val="24"/>
          <w:szCs w:val="24"/>
        </w:rPr>
      </w:pPr>
    </w:p>
    <w:p w14:paraId="243F4EB6" w14:textId="7C8188D3"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The far-right does not solve the cost-of-living crisis</w:t>
      </w:r>
      <w:r w:rsidR="00DB6DFE">
        <w:rPr>
          <w:rFonts w:ascii="Arial" w:eastAsia="Calibri" w:hAnsi="Arial" w:cs="Arial"/>
          <w:sz w:val="24"/>
          <w:szCs w:val="24"/>
        </w:rPr>
        <w:t xml:space="preserve"> – i</w:t>
      </w:r>
      <w:r w:rsidRPr="003325FF">
        <w:rPr>
          <w:rFonts w:ascii="Arial" w:eastAsia="Calibri" w:hAnsi="Arial" w:cs="Arial"/>
          <w:sz w:val="24"/>
          <w:szCs w:val="24"/>
        </w:rPr>
        <w:t>t cannot</w:t>
      </w:r>
      <w:r w:rsidR="00DB6DFE">
        <w:rPr>
          <w:rFonts w:ascii="Arial" w:eastAsia="Calibri" w:hAnsi="Arial" w:cs="Arial"/>
          <w:sz w:val="24"/>
          <w:szCs w:val="24"/>
        </w:rPr>
        <w:t xml:space="preserve"> – s</w:t>
      </w:r>
      <w:r w:rsidRPr="003325FF">
        <w:rPr>
          <w:rFonts w:ascii="Arial" w:eastAsia="Calibri" w:hAnsi="Arial" w:cs="Arial"/>
          <w:sz w:val="24"/>
          <w:szCs w:val="24"/>
        </w:rPr>
        <w:t>o it offers a different story.</w:t>
      </w:r>
      <w:r w:rsidR="00DB6DFE">
        <w:rPr>
          <w:rFonts w:ascii="Arial" w:hAnsi="Arial" w:cs="Arial"/>
          <w:sz w:val="24"/>
          <w:szCs w:val="24"/>
        </w:rPr>
        <w:t xml:space="preserve"> </w:t>
      </w:r>
      <w:r w:rsidRPr="003325FF">
        <w:rPr>
          <w:rFonts w:ascii="Arial" w:eastAsia="Calibri" w:hAnsi="Arial" w:cs="Arial"/>
          <w:sz w:val="24"/>
          <w:szCs w:val="24"/>
        </w:rPr>
        <w:t xml:space="preserve">It tells you your insecurity comes from trans people, from migrants, from Muslims, from communities at the margins and from the </w:t>
      </w:r>
      <w:r w:rsidR="00A74FE8">
        <w:rPr>
          <w:rFonts w:ascii="Arial" w:eastAsia="Calibri" w:hAnsi="Arial" w:cs="Arial"/>
          <w:sz w:val="24"/>
          <w:szCs w:val="24"/>
        </w:rPr>
        <w:t>‘</w:t>
      </w:r>
      <w:r w:rsidRPr="003325FF">
        <w:rPr>
          <w:rFonts w:ascii="Arial" w:eastAsia="Calibri" w:hAnsi="Arial" w:cs="Arial"/>
          <w:sz w:val="24"/>
          <w:szCs w:val="24"/>
        </w:rPr>
        <w:t>woke</w:t>
      </w:r>
      <w:r w:rsidR="00A74FE8">
        <w:rPr>
          <w:rFonts w:ascii="Arial" w:eastAsia="Calibri" w:hAnsi="Arial" w:cs="Arial"/>
          <w:sz w:val="24"/>
          <w:szCs w:val="24"/>
        </w:rPr>
        <w:t>’</w:t>
      </w:r>
      <w:r w:rsidRPr="003325FF">
        <w:rPr>
          <w:rFonts w:ascii="Arial" w:eastAsia="Calibri" w:hAnsi="Arial" w:cs="Arial"/>
          <w:sz w:val="24"/>
          <w:szCs w:val="24"/>
        </w:rPr>
        <w:t>, from professors like me, from activists and advocates, from students who stand in solidarity with these marginalised communities. The structures of extraction stay untouched. The enemy is always someone with less power than you.</w:t>
      </w:r>
    </w:p>
    <w:p w14:paraId="2BBB6B51" w14:textId="77777777" w:rsidR="000F7269" w:rsidRPr="003325FF" w:rsidRDefault="000F7269" w:rsidP="003325FF">
      <w:pPr>
        <w:spacing w:line="276" w:lineRule="auto"/>
        <w:rPr>
          <w:rFonts w:ascii="Arial" w:hAnsi="Arial" w:cs="Arial"/>
          <w:sz w:val="24"/>
          <w:szCs w:val="24"/>
        </w:rPr>
      </w:pPr>
    </w:p>
    <w:p w14:paraId="3D54F81B" w14:textId="5FC940D9"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Look to the United States. Scholars now describe Trump's second term through the language of authoritarian populism and fascism, of dystopia written into government. And the enemy chosen again and again is the transgender community.</w:t>
      </w:r>
      <w:r w:rsidR="00A74FE8">
        <w:rPr>
          <w:rFonts w:ascii="Arial" w:hAnsi="Arial" w:cs="Arial"/>
          <w:sz w:val="24"/>
          <w:szCs w:val="24"/>
        </w:rPr>
        <w:t xml:space="preserve"> </w:t>
      </w:r>
      <w:r w:rsidRPr="003325FF">
        <w:rPr>
          <w:rFonts w:ascii="Arial" w:eastAsia="Calibri" w:hAnsi="Arial" w:cs="Arial"/>
          <w:sz w:val="24"/>
          <w:szCs w:val="24"/>
        </w:rPr>
        <w:t>The legal record of his first term documents a deliberate crusade, from the military ban to stripping of healthcare protections. That missionary returned, decreeing that there are only two sexes fixed at conception. This targeting is not a local accident</w:t>
      </w:r>
      <w:r w:rsidR="00D8518B">
        <w:rPr>
          <w:rFonts w:ascii="Arial" w:eastAsia="Calibri" w:hAnsi="Arial" w:cs="Arial"/>
          <w:sz w:val="24"/>
          <w:szCs w:val="24"/>
        </w:rPr>
        <w:t>; i</w:t>
      </w:r>
      <w:r w:rsidRPr="003325FF">
        <w:rPr>
          <w:rFonts w:ascii="Arial" w:eastAsia="Calibri" w:hAnsi="Arial" w:cs="Arial"/>
          <w:sz w:val="24"/>
          <w:szCs w:val="24"/>
        </w:rPr>
        <w:t xml:space="preserve">t is coordinated, carried across borders, through think tanks, funded networks, and the </w:t>
      </w:r>
      <w:r w:rsidRPr="003325FF">
        <w:rPr>
          <w:rFonts w:ascii="Arial" w:eastAsia="Calibri" w:hAnsi="Arial" w:cs="Arial"/>
          <w:sz w:val="24"/>
          <w:szCs w:val="24"/>
        </w:rPr>
        <w:lastRenderedPageBreak/>
        <w:t xml:space="preserve">digital platforms where outrage is the product and the source of profiteering. New Zealand First did not invent this </w:t>
      </w:r>
      <w:r w:rsidR="00D8518B">
        <w:rPr>
          <w:rFonts w:ascii="Arial" w:eastAsia="Calibri" w:hAnsi="Arial" w:cs="Arial"/>
          <w:sz w:val="24"/>
          <w:szCs w:val="24"/>
        </w:rPr>
        <w:t>B</w:t>
      </w:r>
      <w:r w:rsidRPr="003325FF">
        <w:rPr>
          <w:rFonts w:ascii="Arial" w:eastAsia="Calibri" w:hAnsi="Arial" w:cs="Arial"/>
          <w:sz w:val="24"/>
          <w:szCs w:val="24"/>
        </w:rPr>
        <w:t>ill</w:t>
      </w:r>
      <w:r w:rsidR="00D8518B">
        <w:rPr>
          <w:rFonts w:ascii="Arial" w:eastAsia="Calibri" w:hAnsi="Arial" w:cs="Arial"/>
          <w:sz w:val="24"/>
          <w:szCs w:val="24"/>
        </w:rPr>
        <w:t>; i</w:t>
      </w:r>
      <w:r w:rsidRPr="003325FF">
        <w:rPr>
          <w:rFonts w:ascii="Arial" w:eastAsia="Calibri" w:hAnsi="Arial" w:cs="Arial"/>
          <w:sz w:val="24"/>
          <w:szCs w:val="24"/>
        </w:rPr>
        <w:t>t imported it.</w:t>
      </w:r>
    </w:p>
    <w:p w14:paraId="7FBF073C" w14:textId="77777777" w:rsidR="000F7269" w:rsidRPr="003325FF" w:rsidRDefault="000F7269" w:rsidP="003325FF">
      <w:pPr>
        <w:spacing w:line="276" w:lineRule="auto"/>
        <w:rPr>
          <w:rFonts w:ascii="Arial" w:hAnsi="Arial" w:cs="Arial"/>
          <w:sz w:val="24"/>
          <w:szCs w:val="24"/>
        </w:rPr>
      </w:pPr>
    </w:p>
    <w:p w14:paraId="0911B98B" w14:textId="32496D32"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This is what I call communicative inversion. The powerful dress themselves as victims. The same government that says it is protecting women has halted every pay equity claim in the country</w:t>
      </w:r>
      <w:r w:rsidR="001A0087">
        <w:rPr>
          <w:rFonts w:ascii="Arial" w:eastAsia="Calibri" w:hAnsi="Arial" w:cs="Arial"/>
          <w:sz w:val="24"/>
          <w:szCs w:val="24"/>
        </w:rPr>
        <w:t xml:space="preserve"> – </w:t>
      </w:r>
      <w:r w:rsidRPr="003325FF">
        <w:rPr>
          <w:rFonts w:ascii="Arial" w:eastAsia="Calibri" w:hAnsi="Arial" w:cs="Arial"/>
          <w:sz w:val="24"/>
          <w:szCs w:val="24"/>
        </w:rPr>
        <w:t xml:space="preserve">33 of them extinguished under urgency to save the </w:t>
      </w:r>
      <w:r w:rsidR="001A0087">
        <w:rPr>
          <w:rFonts w:ascii="Arial" w:eastAsia="Calibri" w:hAnsi="Arial" w:cs="Arial"/>
          <w:sz w:val="24"/>
          <w:szCs w:val="24"/>
        </w:rPr>
        <w:t>C</w:t>
      </w:r>
      <w:r w:rsidRPr="003325FF">
        <w:rPr>
          <w:rFonts w:ascii="Arial" w:eastAsia="Calibri" w:hAnsi="Arial" w:cs="Arial"/>
          <w:sz w:val="24"/>
          <w:szCs w:val="24"/>
        </w:rPr>
        <w:t>rown money. They stripped the wages of nurses and carers and social workers, women's work undervalued for generations, then stand in the house and claim to defend women through a definition. Watch what the hands are doing while the mouth is talking.</w:t>
      </w:r>
    </w:p>
    <w:p w14:paraId="0807B03D" w14:textId="77777777" w:rsidR="000F7269" w:rsidRPr="003325FF" w:rsidRDefault="000F7269" w:rsidP="003325FF">
      <w:pPr>
        <w:spacing w:line="276" w:lineRule="auto"/>
        <w:rPr>
          <w:rFonts w:ascii="Arial" w:hAnsi="Arial" w:cs="Arial"/>
          <w:sz w:val="24"/>
          <w:szCs w:val="24"/>
        </w:rPr>
      </w:pPr>
    </w:p>
    <w:p w14:paraId="69CAEC46" w14:textId="77777777" w:rsidR="000801A1"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And here is what matters most for Aotearoa. This is a settler-colonial move. The binary of women and man, fixed by chromosome and anatomy, is a Western imposition carried here by coloni</w:t>
      </w:r>
      <w:r w:rsidR="004F0822">
        <w:rPr>
          <w:rFonts w:ascii="Arial" w:eastAsia="Calibri" w:hAnsi="Arial" w:cs="Arial"/>
          <w:sz w:val="24"/>
          <w:szCs w:val="24"/>
        </w:rPr>
        <w:t>s</w:t>
      </w:r>
      <w:r w:rsidRPr="003325FF">
        <w:rPr>
          <w:rFonts w:ascii="Arial" w:eastAsia="Calibri" w:hAnsi="Arial" w:cs="Arial"/>
          <w:sz w:val="24"/>
          <w:szCs w:val="24"/>
        </w:rPr>
        <w:t>ation.</w:t>
      </w:r>
      <w:r w:rsidR="004F0822">
        <w:rPr>
          <w:rFonts w:ascii="Arial" w:eastAsia="Calibri" w:hAnsi="Arial" w:cs="Arial"/>
          <w:sz w:val="24"/>
          <w:szCs w:val="24"/>
        </w:rPr>
        <w:t xml:space="preserve"> </w:t>
      </w:r>
      <w:r w:rsidRPr="003325FF">
        <w:rPr>
          <w:rFonts w:ascii="Arial" w:eastAsia="Calibri" w:hAnsi="Arial" w:cs="Arial"/>
          <w:sz w:val="24"/>
          <w:szCs w:val="24"/>
        </w:rPr>
        <w:t xml:space="preserve">Leonie Pihama and her colleagues in the Honor Project Aotearoa remind us that </w:t>
      </w:r>
      <w:proofErr w:type="spellStart"/>
      <w:r w:rsidRPr="003325FF">
        <w:rPr>
          <w:rFonts w:ascii="Arial" w:eastAsia="Calibri" w:hAnsi="Arial" w:cs="Arial"/>
          <w:sz w:val="24"/>
          <w:szCs w:val="24"/>
        </w:rPr>
        <w:t>takat</w:t>
      </w:r>
      <w:r w:rsidR="004F0822">
        <w:rPr>
          <w:rFonts w:ascii="Arial" w:eastAsia="Calibri" w:hAnsi="Arial" w:cs="Arial"/>
          <w:sz w:val="24"/>
          <w:szCs w:val="24"/>
        </w:rPr>
        <w:t>ā</w:t>
      </w:r>
      <w:r w:rsidRPr="003325FF">
        <w:rPr>
          <w:rFonts w:ascii="Arial" w:eastAsia="Calibri" w:hAnsi="Arial" w:cs="Arial"/>
          <w:sz w:val="24"/>
          <w:szCs w:val="24"/>
        </w:rPr>
        <w:t>pui</w:t>
      </w:r>
      <w:proofErr w:type="spellEnd"/>
      <w:r w:rsidRPr="003325FF">
        <w:rPr>
          <w:rFonts w:ascii="Arial" w:eastAsia="Calibri" w:hAnsi="Arial" w:cs="Arial"/>
          <w:sz w:val="24"/>
          <w:szCs w:val="24"/>
        </w:rPr>
        <w:t xml:space="preserve"> have always held a place within </w:t>
      </w:r>
      <w:r w:rsidR="004F0822">
        <w:rPr>
          <w:rFonts w:ascii="Arial" w:eastAsia="Calibri" w:hAnsi="Arial" w:cs="Arial"/>
          <w:sz w:val="24"/>
          <w:szCs w:val="24"/>
        </w:rPr>
        <w:t>T</w:t>
      </w:r>
      <w:r w:rsidRPr="003325FF">
        <w:rPr>
          <w:rFonts w:ascii="Arial" w:eastAsia="Calibri" w:hAnsi="Arial" w:cs="Arial"/>
          <w:sz w:val="24"/>
          <w:szCs w:val="24"/>
        </w:rPr>
        <w:t xml:space="preserve">e </w:t>
      </w:r>
      <w:r w:rsidR="004F0822">
        <w:rPr>
          <w:rFonts w:ascii="Arial" w:eastAsia="Calibri" w:hAnsi="Arial" w:cs="Arial"/>
          <w:sz w:val="24"/>
          <w:szCs w:val="24"/>
        </w:rPr>
        <w:t>A</w:t>
      </w:r>
      <w:r w:rsidRPr="003325FF">
        <w:rPr>
          <w:rFonts w:ascii="Arial" w:eastAsia="Calibri" w:hAnsi="Arial" w:cs="Arial"/>
          <w:sz w:val="24"/>
          <w:szCs w:val="24"/>
        </w:rPr>
        <w:t>o Māori, and that coloni</w:t>
      </w:r>
      <w:r w:rsidR="004F0822">
        <w:rPr>
          <w:rFonts w:ascii="Arial" w:eastAsia="Calibri" w:hAnsi="Arial" w:cs="Arial"/>
          <w:sz w:val="24"/>
          <w:szCs w:val="24"/>
        </w:rPr>
        <w:t>s</w:t>
      </w:r>
      <w:r w:rsidRPr="003325FF">
        <w:rPr>
          <w:rFonts w:ascii="Arial" w:eastAsia="Calibri" w:hAnsi="Arial" w:cs="Arial"/>
          <w:sz w:val="24"/>
          <w:szCs w:val="24"/>
        </w:rPr>
        <w:t>ation imposed the rigid binary and the shame that travel</w:t>
      </w:r>
      <w:r w:rsidR="000801A1">
        <w:rPr>
          <w:rFonts w:ascii="Arial" w:eastAsia="Calibri" w:hAnsi="Arial" w:cs="Arial"/>
          <w:sz w:val="24"/>
          <w:szCs w:val="24"/>
        </w:rPr>
        <w:t>l</w:t>
      </w:r>
      <w:r w:rsidRPr="003325FF">
        <w:rPr>
          <w:rFonts w:ascii="Arial" w:eastAsia="Calibri" w:hAnsi="Arial" w:cs="Arial"/>
          <w:sz w:val="24"/>
          <w:szCs w:val="24"/>
        </w:rPr>
        <w:t xml:space="preserve">ed with it. To write a colonial definition of sex into the foundation of New Zealand law is to deepen that violence and call it common sense. </w:t>
      </w:r>
    </w:p>
    <w:p w14:paraId="606B046C" w14:textId="77777777" w:rsidR="000801A1" w:rsidRDefault="000801A1" w:rsidP="003325FF">
      <w:pPr>
        <w:spacing w:line="276" w:lineRule="auto"/>
        <w:rPr>
          <w:rFonts w:ascii="Arial" w:eastAsia="Calibri" w:hAnsi="Arial" w:cs="Arial"/>
          <w:sz w:val="24"/>
          <w:szCs w:val="24"/>
        </w:rPr>
      </w:pPr>
    </w:p>
    <w:p w14:paraId="11A8152C" w14:textId="4C948875"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So when we are asked</w:t>
      </w:r>
      <w:r w:rsidR="000801A1">
        <w:rPr>
          <w:rFonts w:ascii="Arial" w:eastAsia="Calibri" w:hAnsi="Arial" w:cs="Arial"/>
          <w:sz w:val="24"/>
          <w:szCs w:val="24"/>
        </w:rPr>
        <w:t>, “W</w:t>
      </w:r>
      <w:r w:rsidRPr="003325FF">
        <w:rPr>
          <w:rFonts w:ascii="Arial" w:eastAsia="Calibri" w:hAnsi="Arial" w:cs="Arial"/>
          <w:sz w:val="24"/>
          <w:szCs w:val="24"/>
        </w:rPr>
        <w:t>hy now</w:t>
      </w:r>
      <w:r w:rsidR="000801A1">
        <w:rPr>
          <w:rFonts w:ascii="Arial" w:eastAsia="Calibri" w:hAnsi="Arial" w:cs="Arial"/>
          <w:sz w:val="24"/>
          <w:szCs w:val="24"/>
        </w:rPr>
        <w:t>?”</w:t>
      </w:r>
      <w:r w:rsidRPr="003325FF">
        <w:rPr>
          <w:rFonts w:ascii="Arial" w:eastAsia="Calibri" w:hAnsi="Arial" w:cs="Arial"/>
          <w:sz w:val="24"/>
          <w:szCs w:val="24"/>
        </w:rPr>
        <w:t>, here's my answer</w:t>
      </w:r>
      <w:r w:rsidR="002113E6">
        <w:rPr>
          <w:rFonts w:ascii="Arial" w:eastAsia="Calibri" w:hAnsi="Arial" w:cs="Arial"/>
          <w:sz w:val="24"/>
          <w:szCs w:val="24"/>
        </w:rPr>
        <w:t xml:space="preserve">: </w:t>
      </w:r>
      <w:r w:rsidRPr="003325FF">
        <w:rPr>
          <w:rFonts w:ascii="Arial" w:eastAsia="Calibri" w:hAnsi="Arial" w:cs="Arial"/>
          <w:sz w:val="24"/>
          <w:szCs w:val="24"/>
        </w:rPr>
        <w:t>Because the global far-right needs a steady supply of enemies and trans communities have been chosen. Because a manufactured panic is cheaper than justice, is cheaper than the complex problems of deep inequalities, of working-class marginali</w:t>
      </w:r>
      <w:r w:rsidR="002113E6">
        <w:rPr>
          <w:rFonts w:ascii="Arial" w:eastAsia="Calibri" w:hAnsi="Arial" w:cs="Arial"/>
          <w:sz w:val="24"/>
          <w:szCs w:val="24"/>
        </w:rPr>
        <w:t>s</w:t>
      </w:r>
      <w:r w:rsidRPr="003325FF">
        <w:rPr>
          <w:rFonts w:ascii="Arial" w:eastAsia="Calibri" w:hAnsi="Arial" w:cs="Arial"/>
          <w:sz w:val="24"/>
          <w:szCs w:val="24"/>
        </w:rPr>
        <w:t>ation, of climate change that we are experiencing globally. Because dividing us is the entire point.</w:t>
      </w:r>
    </w:p>
    <w:p w14:paraId="78410615" w14:textId="77777777" w:rsidR="000F7269" w:rsidRPr="003325FF" w:rsidRDefault="000F7269" w:rsidP="003325FF">
      <w:pPr>
        <w:spacing w:line="276" w:lineRule="auto"/>
        <w:rPr>
          <w:rFonts w:ascii="Arial" w:hAnsi="Arial" w:cs="Arial"/>
          <w:sz w:val="24"/>
          <w:szCs w:val="24"/>
        </w:rPr>
      </w:pPr>
    </w:p>
    <w:p w14:paraId="7193504F" w14:textId="30B0673D"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But we do not have to read into this script and re-inscribe it. We can refuse it and turn back toward each other. He</w:t>
      </w:r>
      <w:r w:rsidR="000D58F2">
        <w:rPr>
          <w:rFonts w:ascii="Arial" w:eastAsia="Calibri" w:hAnsi="Arial" w:cs="Arial"/>
          <w:sz w:val="24"/>
          <w:szCs w:val="24"/>
        </w:rPr>
        <w:t xml:space="preserve"> </w:t>
      </w:r>
      <w:proofErr w:type="spellStart"/>
      <w:r w:rsidRPr="003325FF">
        <w:rPr>
          <w:rFonts w:ascii="Arial" w:eastAsia="Calibri" w:hAnsi="Arial" w:cs="Arial"/>
          <w:sz w:val="24"/>
          <w:szCs w:val="24"/>
        </w:rPr>
        <w:t>tangata</w:t>
      </w:r>
      <w:proofErr w:type="spellEnd"/>
      <w:r w:rsidRPr="003325FF">
        <w:rPr>
          <w:rFonts w:ascii="Arial" w:eastAsia="Calibri" w:hAnsi="Arial" w:cs="Arial"/>
          <w:sz w:val="24"/>
          <w:szCs w:val="24"/>
        </w:rPr>
        <w:t>, he</w:t>
      </w:r>
      <w:r w:rsidR="000D58F2">
        <w:rPr>
          <w:rFonts w:ascii="Arial" w:eastAsia="Calibri" w:hAnsi="Arial" w:cs="Arial"/>
          <w:sz w:val="24"/>
          <w:szCs w:val="24"/>
        </w:rPr>
        <w:t xml:space="preserve"> </w:t>
      </w:r>
      <w:proofErr w:type="spellStart"/>
      <w:r w:rsidRPr="003325FF">
        <w:rPr>
          <w:rFonts w:ascii="Arial" w:eastAsia="Calibri" w:hAnsi="Arial" w:cs="Arial"/>
          <w:sz w:val="24"/>
          <w:szCs w:val="24"/>
        </w:rPr>
        <w:t>tangata</w:t>
      </w:r>
      <w:proofErr w:type="spellEnd"/>
      <w:r w:rsidRPr="003325FF">
        <w:rPr>
          <w:rFonts w:ascii="Arial" w:eastAsia="Calibri" w:hAnsi="Arial" w:cs="Arial"/>
          <w:sz w:val="24"/>
          <w:szCs w:val="24"/>
        </w:rPr>
        <w:t>, he</w:t>
      </w:r>
      <w:r w:rsidR="000D58F2">
        <w:rPr>
          <w:rFonts w:ascii="Arial" w:eastAsia="Calibri" w:hAnsi="Arial" w:cs="Arial"/>
          <w:sz w:val="24"/>
          <w:szCs w:val="24"/>
        </w:rPr>
        <w:t xml:space="preserve"> </w:t>
      </w:r>
      <w:proofErr w:type="spellStart"/>
      <w:r w:rsidRPr="003325FF">
        <w:rPr>
          <w:rFonts w:ascii="Arial" w:eastAsia="Calibri" w:hAnsi="Arial" w:cs="Arial"/>
          <w:sz w:val="24"/>
          <w:szCs w:val="24"/>
        </w:rPr>
        <w:t>tangata</w:t>
      </w:r>
      <w:proofErr w:type="spellEnd"/>
      <w:r w:rsidRPr="003325FF">
        <w:rPr>
          <w:rFonts w:ascii="Arial" w:eastAsia="Calibri" w:hAnsi="Arial" w:cs="Arial"/>
          <w:sz w:val="24"/>
          <w:szCs w:val="24"/>
        </w:rPr>
        <w:t>.</w:t>
      </w:r>
    </w:p>
    <w:p w14:paraId="3B7CCA21" w14:textId="77777777" w:rsidR="000F7269" w:rsidRDefault="000F7269" w:rsidP="003325FF">
      <w:pPr>
        <w:spacing w:line="276" w:lineRule="auto"/>
        <w:rPr>
          <w:rFonts w:ascii="Arial" w:hAnsi="Arial" w:cs="Arial"/>
          <w:sz w:val="24"/>
          <w:szCs w:val="24"/>
        </w:rPr>
      </w:pPr>
    </w:p>
    <w:p w14:paraId="4AA96E6D" w14:textId="77777777" w:rsidR="0090393A" w:rsidRDefault="0090393A" w:rsidP="003325FF">
      <w:pPr>
        <w:spacing w:line="276" w:lineRule="auto"/>
        <w:rPr>
          <w:rFonts w:ascii="Arial" w:hAnsi="Arial" w:cs="Arial"/>
          <w:sz w:val="24"/>
          <w:szCs w:val="24"/>
        </w:rPr>
      </w:pPr>
    </w:p>
    <w:p w14:paraId="0E8AC6E9" w14:textId="5F47A136" w:rsidR="0090393A" w:rsidRPr="0090393A" w:rsidRDefault="0090393A" w:rsidP="003325FF">
      <w:pPr>
        <w:spacing w:line="276" w:lineRule="auto"/>
        <w:rPr>
          <w:rFonts w:ascii="Arial" w:hAnsi="Arial" w:cs="Arial"/>
          <w:b/>
          <w:bCs/>
          <w:sz w:val="24"/>
          <w:szCs w:val="24"/>
        </w:rPr>
      </w:pPr>
      <w:r w:rsidRPr="0090393A">
        <w:rPr>
          <w:rFonts w:ascii="Arial" w:hAnsi="Arial" w:cs="Arial"/>
          <w:b/>
          <w:bCs/>
          <w:sz w:val="24"/>
          <w:szCs w:val="24"/>
        </w:rPr>
        <w:t>Contribution 3</w:t>
      </w:r>
    </w:p>
    <w:p w14:paraId="3D632F54" w14:textId="33B9BA1F"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Hi, my name is Lottie Vinson. I'm the </w:t>
      </w:r>
      <w:r w:rsidR="0090393A">
        <w:rPr>
          <w:rFonts w:ascii="Arial" w:eastAsia="Calibri" w:hAnsi="Arial" w:cs="Arial"/>
          <w:sz w:val="24"/>
          <w:szCs w:val="24"/>
        </w:rPr>
        <w:t>D</w:t>
      </w:r>
      <w:r w:rsidRPr="003325FF">
        <w:rPr>
          <w:rFonts w:ascii="Arial" w:eastAsia="Calibri" w:hAnsi="Arial" w:cs="Arial"/>
          <w:sz w:val="24"/>
          <w:szCs w:val="24"/>
        </w:rPr>
        <w:t xml:space="preserve">irector of the Canterbury Workers Educational Association in Christchurch. The question I really want to put to people and get them to think about is, </w:t>
      </w:r>
      <w:r w:rsidR="0090393A">
        <w:rPr>
          <w:rFonts w:ascii="Arial" w:eastAsia="Calibri" w:hAnsi="Arial" w:cs="Arial"/>
          <w:sz w:val="24"/>
          <w:szCs w:val="24"/>
        </w:rPr>
        <w:t xml:space="preserve">“Why </w:t>
      </w:r>
      <w:r w:rsidRPr="003325FF">
        <w:rPr>
          <w:rFonts w:ascii="Arial" w:eastAsia="Calibri" w:hAnsi="Arial" w:cs="Arial"/>
          <w:sz w:val="24"/>
          <w:szCs w:val="24"/>
        </w:rPr>
        <w:t>now?</w:t>
      </w:r>
      <w:r w:rsidR="0090393A">
        <w:rPr>
          <w:rFonts w:ascii="Arial" w:eastAsia="Calibri" w:hAnsi="Arial" w:cs="Arial"/>
          <w:sz w:val="24"/>
          <w:szCs w:val="24"/>
        </w:rPr>
        <w:t>”</w:t>
      </w:r>
      <w:r w:rsidRPr="003325FF">
        <w:rPr>
          <w:rFonts w:ascii="Arial" w:eastAsia="Calibri" w:hAnsi="Arial" w:cs="Arial"/>
          <w:sz w:val="24"/>
          <w:szCs w:val="24"/>
        </w:rPr>
        <w:t xml:space="preserve"> It's what I keep coming back to when I think about this </w:t>
      </w:r>
      <w:r w:rsidR="0090393A">
        <w:rPr>
          <w:rFonts w:ascii="Arial" w:eastAsia="Calibri" w:hAnsi="Arial" w:cs="Arial"/>
          <w:sz w:val="24"/>
          <w:szCs w:val="24"/>
        </w:rPr>
        <w:t>B</w:t>
      </w:r>
      <w:r w:rsidRPr="003325FF">
        <w:rPr>
          <w:rFonts w:ascii="Arial" w:eastAsia="Calibri" w:hAnsi="Arial" w:cs="Arial"/>
          <w:sz w:val="24"/>
          <w:szCs w:val="24"/>
        </w:rPr>
        <w:t>ill.</w:t>
      </w:r>
    </w:p>
    <w:p w14:paraId="211B6D1A" w14:textId="77777777" w:rsidR="000F7269" w:rsidRPr="003325FF" w:rsidRDefault="000F7269" w:rsidP="003325FF">
      <w:pPr>
        <w:spacing w:line="276" w:lineRule="auto"/>
        <w:rPr>
          <w:rFonts w:ascii="Arial" w:hAnsi="Arial" w:cs="Arial"/>
          <w:sz w:val="24"/>
          <w:szCs w:val="24"/>
        </w:rPr>
      </w:pPr>
    </w:p>
    <w:p w14:paraId="7EE025C3" w14:textId="3EC173F0" w:rsidR="009B24DB" w:rsidRPr="009B24DB" w:rsidRDefault="00213361" w:rsidP="003325FF">
      <w:pPr>
        <w:spacing w:line="276" w:lineRule="auto"/>
        <w:rPr>
          <w:rFonts w:ascii="Arial" w:hAnsi="Arial" w:cs="Arial"/>
          <w:sz w:val="24"/>
          <w:szCs w:val="24"/>
        </w:rPr>
      </w:pPr>
      <w:r w:rsidRPr="003325FF">
        <w:rPr>
          <w:rFonts w:ascii="Arial" w:eastAsia="Calibri" w:hAnsi="Arial" w:cs="Arial"/>
          <w:sz w:val="24"/>
          <w:szCs w:val="24"/>
        </w:rPr>
        <w:t>I don't think it can be separated from the wider political trends that we're seeing sort of across the world. And in many countries, including our own, there's been a rise in political movements that are encouraging people to see each other as threats rather than neighbours. So, you know, instead of focusing on the issues that affect all of us</w:t>
      </w:r>
      <w:r w:rsidR="009B24DB">
        <w:rPr>
          <w:rFonts w:ascii="Arial" w:eastAsia="Calibri" w:hAnsi="Arial" w:cs="Arial"/>
          <w:sz w:val="24"/>
          <w:szCs w:val="24"/>
        </w:rPr>
        <w:t xml:space="preserve"> –</w:t>
      </w:r>
      <w:r w:rsidRPr="003325FF">
        <w:rPr>
          <w:rFonts w:ascii="Arial" w:eastAsia="Calibri" w:hAnsi="Arial" w:cs="Arial"/>
          <w:sz w:val="24"/>
          <w:szCs w:val="24"/>
        </w:rPr>
        <w:t xml:space="preserve"> like housing, poverty, inequality, healthcare, cost of living, the future we want for our children and grandchildren</w:t>
      </w:r>
      <w:r w:rsidR="009B24DB">
        <w:rPr>
          <w:rFonts w:ascii="Arial" w:eastAsia="Calibri" w:hAnsi="Arial" w:cs="Arial"/>
          <w:sz w:val="24"/>
          <w:szCs w:val="24"/>
        </w:rPr>
        <w:t xml:space="preserve"> –</w:t>
      </w:r>
      <w:r w:rsidRPr="003325FF">
        <w:rPr>
          <w:rFonts w:ascii="Arial" w:eastAsia="Calibri" w:hAnsi="Arial" w:cs="Arial"/>
          <w:sz w:val="24"/>
          <w:szCs w:val="24"/>
        </w:rPr>
        <w:t xml:space="preserve"> our attention is being directed to these small and often vulnerable groups.</w:t>
      </w:r>
      <w:r w:rsidR="009B24DB">
        <w:rPr>
          <w:rFonts w:ascii="Arial" w:hAnsi="Arial" w:cs="Arial"/>
          <w:sz w:val="24"/>
          <w:szCs w:val="24"/>
        </w:rPr>
        <w:t xml:space="preserve"> </w:t>
      </w:r>
      <w:r w:rsidRPr="003325FF">
        <w:rPr>
          <w:rFonts w:ascii="Arial" w:eastAsia="Calibri" w:hAnsi="Arial" w:cs="Arial"/>
          <w:sz w:val="24"/>
          <w:szCs w:val="24"/>
        </w:rPr>
        <w:t xml:space="preserve">And I think, you know, we need to be really careful. You only just have to look not even that far back in history to see some incredibly </w:t>
      </w:r>
      <w:r w:rsidRPr="003325FF">
        <w:rPr>
          <w:rFonts w:ascii="Arial" w:eastAsia="Calibri" w:hAnsi="Arial" w:cs="Arial"/>
          <w:sz w:val="24"/>
          <w:szCs w:val="24"/>
        </w:rPr>
        <w:lastRenderedPageBreak/>
        <w:t xml:space="preserve">dangerous examples of where this type of politics has been used with disastrous effects. </w:t>
      </w:r>
    </w:p>
    <w:p w14:paraId="6F94177C" w14:textId="77777777" w:rsidR="009B24DB" w:rsidRDefault="009B24DB" w:rsidP="003325FF">
      <w:pPr>
        <w:spacing w:line="276" w:lineRule="auto"/>
        <w:rPr>
          <w:rFonts w:ascii="Arial" w:eastAsia="Calibri" w:hAnsi="Arial" w:cs="Arial"/>
          <w:sz w:val="24"/>
          <w:szCs w:val="24"/>
        </w:rPr>
      </w:pPr>
    </w:p>
    <w:p w14:paraId="5C34A762" w14:textId="77777777" w:rsidR="000551B9"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For me, I think human rights, they're not a limited resource.</w:t>
      </w:r>
      <w:r w:rsidR="009B24DB">
        <w:rPr>
          <w:rFonts w:ascii="Arial" w:hAnsi="Arial" w:cs="Arial"/>
          <w:sz w:val="24"/>
          <w:szCs w:val="24"/>
        </w:rPr>
        <w:t xml:space="preserve"> </w:t>
      </w:r>
      <w:r w:rsidRPr="003325FF">
        <w:rPr>
          <w:rFonts w:ascii="Arial" w:eastAsia="Calibri" w:hAnsi="Arial" w:cs="Arial"/>
          <w:sz w:val="24"/>
          <w:szCs w:val="24"/>
        </w:rPr>
        <w:t>So, you know, protecting the rights of one group does not require taking rights away from another group. And I feel like a healthy society is one where we recognise both rights and responsibilities. It's where we look after each other.</w:t>
      </w:r>
      <w:r w:rsidR="000551B9">
        <w:rPr>
          <w:rFonts w:ascii="Arial" w:eastAsia="Calibri" w:hAnsi="Arial" w:cs="Arial"/>
          <w:sz w:val="24"/>
          <w:szCs w:val="24"/>
        </w:rPr>
        <w:t xml:space="preserve"> </w:t>
      </w:r>
      <w:r w:rsidRPr="003325FF">
        <w:rPr>
          <w:rFonts w:ascii="Arial" w:eastAsia="Calibri" w:hAnsi="Arial" w:cs="Arial"/>
          <w:sz w:val="24"/>
          <w:szCs w:val="24"/>
        </w:rPr>
        <w:t xml:space="preserve">It's where we resist the attempts to divide people into competing camps, which is what we're being asked to do here. </w:t>
      </w:r>
    </w:p>
    <w:p w14:paraId="6B697E71" w14:textId="77777777" w:rsidR="000551B9" w:rsidRDefault="000551B9" w:rsidP="003325FF">
      <w:pPr>
        <w:spacing w:line="276" w:lineRule="auto"/>
        <w:rPr>
          <w:rFonts w:ascii="Arial" w:eastAsia="Calibri" w:hAnsi="Arial" w:cs="Arial"/>
          <w:sz w:val="24"/>
          <w:szCs w:val="24"/>
        </w:rPr>
      </w:pPr>
    </w:p>
    <w:p w14:paraId="045E35E5" w14:textId="77777777" w:rsidR="002178F1"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I'm concerned about the broader context here in Aotearoa. We're living through a time where, you know, things are getting harder and harder for families.</w:t>
      </w:r>
      <w:r w:rsidR="00BA086A">
        <w:rPr>
          <w:rFonts w:ascii="Arial" w:hAnsi="Arial" w:cs="Arial"/>
          <w:sz w:val="24"/>
          <w:szCs w:val="24"/>
        </w:rPr>
        <w:t xml:space="preserve"> </w:t>
      </w:r>
      <w:r w:rsidRPr="003325FF">
        <w:rPr>
          <w:rFonts w:ascii="Arial" w:eastAsia="Calibri" w:hAnsi="Arial" w:cs="Arial"/>
          <w:sz w:val="24"/>
          <w:szCs w:val="24"/>
        </w:rPr>
        <w:t xml:space="preserve">We're seeing political attacks on Te </w:t>
      </w:r>
      <w:proofErr w:type="spellStart"/>
      <w:r w:rsidRPr="003325FF">
        <w:rPr>
          <w:rFonts w:ascii="Arial" w:eastAsia="Calibri" w:hAnsi="Arial" w:cs="Arial"/>
          <w:sz w:val="24"/>
          <w:szCs w:val="24"/>
        </w:rPr>
        <w:t>Tiriti</w:t>
      </w:r>
      <w:proofErr w:type="spellEnd"/>
      <w:r w:rsidRPr="003325FF">
        <w:rPr>
          <w:rFonts w:ascii="Arial" w:eastAsia="Calibri" w:hAnsi="Arial" w:cs="Arial"/>
          <w:sz w:val="24"/>
          <w:szCs w:val="24"/>
        </w:rPr>
        <w:t xml:space="preserve"> o Waitangi and the place and rights of Māori and the place of Te Reo in our public life. And to me, it's all connected. It's reflecting a politics that's trying to sort of wind back things that have been hardly fought for</w:t>
      </w:r>
      <w:r w:rsidR="00BA086A">
        <w:rPr>
          <w:rFonts w:ascii="Arial" w:eastAsia="Calibri" w:hAnsi="Arial" w:cs="Arial"/>
          <w:sz w:val="24"/>
          <w:szCs w:val="24"/>
        </w:rPr>
        <w:t>, a</w:t>
      </w:r>
      <w:r w:rsidRPr="003325FF">
        <w:rPr>
          <w:rFonts w:ascii="Arial" w:eastAsia="Calibri" w:hAnsi="Arial" w:cs="Arial"/>
          <w:sz w:val="24"/>
          <w:szCs w:val="24"/>
        </w:rPr>
        <w:t xml:space="preserve"> politics where we're being asked to pitch each other against one another, rather than trying to make the place better. </w:t>
      </w:r>
    </w:p>
    <w:p w14:paraId="7DC024B4" w14:textId="77777777" w:rsidR="002178F1" w:rsidRDefault="002178F1" w:rsidP="003325FF">
      <w:pPr>
        <w:spacing w:line="276" w:lineRule="auto"/>
        <w:rPr>
          <w:rFonts w:ascii="Arial" w:eastAsia="Calibri" w:hAnsi="Arial" w:cs="Arial"/>
          <w:sz w:val="24"/>
          <w:szCs w:val="24"/>
        </w:rPr>
      </w:pPr>
    </w:p>
    <w:p w14:paraId="4046F633" w14:textId="2D4651E2"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So I don't believe that the biggest challenges facing New Zealand are going to be solved by arguing over the rights of small and vulnerable minority groups within New Zealand. And I feel like the New Zealand I want to live in is one where we focus less on who to blame and more on how we build a society where everyone belongs, where we uphold Te </w:t>
      </w:r>
      <w:proofErr w:type="spellStart"/>
      <w:r w:rsidRPr="003325FF">
        <w:rPr>
          <w:rFonts w:ascii="Arial" w:eastAsia="Calibri" w:hAnsi="Arial" w:cs="Arial"/>
          <w:sz w:val="24"/>
          <w:szCs w:val="24"/>
        </w:rPr>
        <w:t>Tiriti</w:t>
      </w:r>
      <w:proofErr w:type="spellEnd"/>
      <w:r w:rsidRPr="003325FF">
        <w:rPr>
          <w:rFonts w:ascii="Arial" w:eastAsia="Calibri" w:hAnsi="Arial" w:cs="Arial"/>
          <w:sz w:val="24"/>
          <w:szCs w:val="24"/>
        </w:rPr>
        <w:t xml:space="preserve"> and where everybody has the opportunity to flourish.</w:t>
      </w:r>
    </w:p>
    <w:p w14:paraId="7D5FCAAE" w14:textId="77777777" w:rsidR="000F7269" w:rsidRDefault="000F7269" w:rsidP="003325FF">
      <w:pPr>
        <w:spacing w:line="276" w:lineRule="auto"/>
        <w:rPr>
          <w:rFonts w:ascii="Arial" w:hAnsi="Arial" w:cs="Arial"/>
          <w:sz w:val="24"/>
          <w:szCs w:val="24"/>
        </w:rPr>
      </w:pPr>
    </w:p>
    <w:p w14:paraId="5A858C65" w14:textId="0A181358" w:rsidR="002178F1" w:rsidRPr="002178F1" w:rsidRDefault="002178F1" w:rsidP="003325FF">
      <w:pPr>
        <w:spacing w:line="276" w:lineRule="auto"/>
        <w:rPr>
          <w:rFonts w:ascii="Arial" w:hAnsi="Arial" w:cs="Arial"/>
          <w:b/>
          <w:bCs/>
          <w:sz w:val="24"/>
          <w:szCs w:val="24"/>
        </w:rPr>
      </w:pPr>
      <w:r w:rsidRPr="002178F1">
        <w:rPr>
          <w:rFonts w:ascii="Arial" w:hAnsi="Arial" w:cs="Arial"/>
          <w:b/>
          <w:bCs/>
          <w:sz w:val="24"/>
          <w:szCs w:val="24"/>
        </w:rPr>
        <w:t>Contribu</w:t>
      </w:r>
      <w:r>
        <w:rPr>
          <w:rFonts w:ascii="Arial" w:hAnsi="Arial" w:cs="Arial"/>
          <w:b/>
          <w:bCs/>
          <w:sz w:val="24"/>
          <w:szCs w:val="24"/>
        </w:rPr>
        <w:t>t</w:t>
      </w:r>
      <w:r w:rsidRPr="002178F1">
        <w:rPr>
          <w:rFonts w:ascii="Arial" w:hAnsi="Arial" w:cs="Arial"/>
          <w:b/>
          <w:bCs/>
          <w:sz w:val="24"/>
          <w:szCs w:val="24"/>
        </w:rPr>
        <w:t>ion 4</w:t>
      </w:r>
    </w:p>
    <w:p w14:paraId="5EEF7257" w14:textId="5889AF10"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Kia ora, my name's Louise. I live in </w:t>
      </w:r>
      <w:proofErr w:type="spellStart"/>
      <w:r w:rsidRPr="003325FF">
        <w:rPr>
          <w:rFonts w:ascii="Arial" w:eastAsia="Calibri" w:hAnsi="Arial" w:cs="Arial"/>
          <w:sz w:val="24"/>
          <w:szCs w:val="24"/>
        </w:rPr>
        <w:t>Ōta</w:t>
      </w:r>
      <w:r w:rsidR="002178F1">
        <w:rPr>
          <w:rFonts w:ascii="Arial" w:eastAsia="Calibri" w:hAnsi="Arial" w:cs="Arial"/>
          <w:sz w:val="24"/>
          <w:szCs w:val="24"/>
        </w:rPr>
        <w:t>u</w:t>
      </w:r>
      <w:r w:rsidRPr="003325FF">
        <w:rPr>
          <w:rFonts w:ascii="Arial" w:eastAsia="Calibri" w:hAnsi="Arial" w:cs="Arial"/>
          <w:sz w:val="24"/>
          <w:szCs w:val="24"/>
        </w:rPr>
        <w:t>tahi</w:t>
      </w:r>
      <w:proofErr w:type="spellEnd"/>
      <w:r w:rsidRPr="003325FF">
        <w:rPr>
          <w:rFonts w:ascii="Arial" w:eastAsia="Calibri" w:hAnsi="Arial" w:cs="Arial"/>
          <w:sz w:val="24"/>
          <w:szCs w:val="24"/>
        </w:rPr>
        <w:t xml:space="preserve"> Christchurch and I am a tutor in human biology and tertiary education. And my overall impression of this </w:t>
      </w:r>
      <w:r w:rsidR="002178F1">
        <w:rPr>
          <w:rFonts w:ascii="Arial" w:eastAsia="Calibri" w:hAnsi="Arial" w:cs="Arial"/>
          <w:sz w:val="24"/>
          <w:szCs w:val="24"/>
        </w:rPr>
        <w:t>B</w:t>
      </w:r>
      <w:r w:rsidRPr="003325FF">
        <w:rPr>
          <w:rFonts w:ascii="Arial" w:eastAsia="Calibri" w:hAnsi="Arial" w:cs="Arial"/>
          <w:sz w:val="24"/>
          <w:szCs w:val="24"/>
        </w:rPr>
        <w:t>ill is that the whole thing seems somewhat unnecessary, probably quite ill-advised, and it actually makes me feel less proud to be a New Zealander, the fact that we're even having this kind of debate in 2026.</w:t>
      </w:r>
    </w:p>
    <w:p w14:paraId="23025AA2" w14:textId="77777777" w:rsidR="000F7269" w:rsidRPr="003325FF" w:rsidRDefault="000F7269" w:rsidP="003325FF">
      <w:pPr>
        <w:spacing w:line="276" w:lineRule="auto"/>
        <w:rPr>
          <w:rFonts w:ascii="Arial" w:hAnsi="Arial" w:cs="Arial"/>
          <w:sz w:val="24"/>
          <w:szCs w:val="24"/>
        </w:rPr>
      </w:pPr>
    </w:p>
    <w:p w14:paraId="2C5BC953" w14:textId="692205D1"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While I am all for women's rights and improving safety for women, it doesn't seem to me that this is actually what this </w:t>
      </w:r>
      <w:r w:rsidR="00D4594D">
        <w:rPr>
          <w:rFonts w:ascii="Arial" w:eastAsia="Calibri" w:hAnsi="Arial" w:cs="Arial"/>
          <w:sz w:val="24"/>
          <w:szCs w:val="24"/>
        </w:rPr>
        <w:t>B</w:t>
      </w:r>
      <w:r w:rsidRPr="003325FF">
        <w:rPr>
          <w:rFonts w:ascii="Arial" w:eastAsia="Calibri" w:hAnsi="Arial" w:cs="Arial"/>
          <w:sz w:val="24"/>
          <w:szCs w:val="24"/>
        </w:rPr>
        <w:t>ill is about. To me, with my background in health science and human biology, my understanding is that gender and sex are not the same thing. So while biological sex is something that perhaps someone is born with, gender itself is a socially determined construct and something that is subject to change over time.</w:t>
      </w:r>
    </w:p>
    <w:p w14:paraId="58475223" w14:textId="77777777" w:rsidR="000F7269" w:rsidRPr="003325FF" w:rsidRDefault="000F7269" w:rsidP="003325FF">
      <w:pPr>
        <w:spacing w:line="276" w:lineRule="auto"/>
        <w:rPr>
          <w:rFonts w:ascii="Arial" w:hAnsi="Arial" w:cs="Arial"/>
          <w:sz w:val="24"/>
          <w:szCs w:val="24"/>
        </w:rPr>
      </w:pPr>
    </w:p>
    <w:p w14:paraId="4326F284" w14:textId="47650E19"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If we look at nature, nature isn't quite as black and white or as dichotomous about gender as we have somehow become as human beings. And I feel that if someone doesn't identify as the gender that matches the sex they were born with, that they should have the basic human right to determine their own gender and live in this world under whatever feels right to them. I'm really worried that this </w:t>
      </w:r>
      <w:r w:rsidR="00BD6E0B">
        <w:rPr>
          <w:rFonts w:ascii="Arial" w:eastAsia="Calibri" w:hAnsi="Arial" w:cs="Arial"/>
          <w:sz w:val="24"/>
          <w:szCs w:val="24"/>
        </w:rPr>
        <w:t>B</w:t>
      </w:r>
      <w:r w:rsidRPr="003325FF">
        <w:rPr>
          <w:rFonts w:ascii="Arial" w:eastAsia="Calibri" w:hAnsi="Arial" w:cs="Arial"/>
          <w:sz w:val="24"/>
          <w:szCs w:val="24"/>
        </w:rPr>
        <w:t xml:space="preserve">ill, the main kind of driver behind it, is not about making things safer for women, but rather it's </w:t>
      </w:r>
      <w:r w:rsidRPr="003325FF">
        <w:rPr>
          <w:rFonts w:ascii="Arial" w:eastAsia="Calibri" w:hAnsi="Arial" w:cs="Arial"/>
          <w:sz w:val="24"/>
          <w:szCs w:val="24"/>
        </w:rPr>
        <w:lastRenderedPageBreak/>
        <w:t>about one particular sector of society imposing its very black</w:t>
      </w:r>
      <w:r w:rsidR="00BD6E0B">
        <w:rPr>
          <w:rFonts w:ascii="Arial" w:eastAsia="Calibri" w:hAnsi="Arial" w:cs="Arial"/>
          <w:sz w:val="24"/>
          <w:szCs w:val="24"/>
        </w:rPr>
        <w:t>-</w:t>
      </w:r>
      <w:r w:rsidRPr="003325FF">
        <w:rPr>
          <w:rFonts w:ascii="Arial" w:eastAsia="Calibri" w:hAnsi="Arial" w:cs="Arial"/>
          <w:sz w:val="24"/>
          <w:szCs w:val="24"/>
        </w:rPr>
        <w:t>and</w:t>
      </w:r>
      <w:r w:rsidR="00BD6E0B">
        <w:rPr>
          <w:rFonts w:ascii="Arial" w:eastAsia="Calibri" w:hAnsi="Arial" w:cs="Arial"/>
          <w:sz w:val="24"/>
          <w:szCs w:val="24"/>
        </w:rPr>
        <w:t>-</w:t>
      </w:r>
      <w:r w:rsidRPr="003325FF">
        <w:rPr>
          <w:rFonts w:ascii="Arial" w:eastAsia="Calibri" w:hAnsi="Arial" w:cs="Arial"/>
          <w:sz w:val="24"/>
          <w:szCs w:val="24"/>
        </w:rPr>
        <w:t>white</w:t>
      </w:r>
      <w:r w:rsidR="00BD6E0B">
        <w:rPr>
          <w:rFonts w:ascii="Arial" w:eastAsia="Calibri" w:hAnsi="Arial" w:cs="Arial"/>
          <w:sz w:val="24"/>
          <w:szCs w:val="24"/>
        </w:rPr>
        <w:t>,</w:t>
      </w:r>
      <w:r w:rsidRPr="003325FF">
        <w:rPr>
          <w:rFonts w:ascii="Arial" w:eastAsia="Calibri" w:hAnsi="Arial" w:cs="Arial"/>
          <w:sz w:val="24"/>
          <w:szCs w:val="24"/>
        </w:rPr>
        <w:t xml:space="preserve"> dichotomous view of what gender should be on an entire country.</w:t>
      </w:r>
    </w:p>
    <w:p w14:paraId="483277B6" w14:textId="77777777" w:rsidR="000F7269" w:rsidRPr="003325FF" w:rsidRDefault="000F7269" w:rsidP="003325FF">
      <w:pPr>
        <w:spacing w:line="276" w:lineRule="auto"/>
        <w:rPr>
          <w:rFonts w:ascii="Arial" w:hAnsi="Arial" w:cs="Arial"/>
          <w:sz w:val="24"/>
          <w:szCs w:val="24"/>
        </w:rPr>
      </w:pPr>
    </w:p>
    <w:p w14:paraId="53275F14" w14:textId="77777777"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And to me, this just doesn't fit with the things that Aotearoa New Zealand stands for. I'm proud to live in a country that was the first to give women the vote and one of the first to legalise same-sex marriage. But I feel that this conversation is completely at odds with that tolerant and inclusive view of people being the most important thing.</w:t>
      </w:r>
    </w:p>
    <w:p w14:paraId="28775391" w14:textId="77777777" w:rsidR="000F7269" w:rsidRPr="003325FF" w:rsidRDefault="000F7269" w:rsidP="003325FF">
      <w:pPr>
        <w:spacing w:line="276" w:lineRule="auto"/>
        <w:rPr>
          <w:rFonts w:ascii="Arial" w:hAnsi="Arial" w:cs="Arial"/>
          <w:sz w:val="24"/>
          <w:szCs w:val="24"/>
        </w:rPr>
      </w:pPr>
    </w:p>
    <w:p w14:paraId="5C570675" w14:textId="77777777" w:rsidR="00563CEB"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And I wonder whether this conversation does reflect the wider radicalisation of political views. And it's coming at a time where we are all living with so much uncertainty</w:t>
      </w:r>
      <w:r w:rsidR="00555F68">
        <w:rPr>
          <w:rFonts w:ascii="Arial" w:eastAsia="Calibri" w:hAnsi="Arial" w:cs="Arial"/>
          <w:sz w:val="24"/>
          <w:szCs w:val="24"/>
        </w:rPr>
        <w:t xml:space="preserve">, </w:t>
      </w:r>
      <w:r w:rsidRPr="003325FF">
        <w:rPr>
          <w:rFonts w:ascii="Arial" w:eastAsia="Calibri" w:hAnsi="Arial" w:cs="Arial"/>
          <w:sz w:val="24"/>
          <w:szCs w:val="24"/>
        </w:rPr>
        <w:t>and the human brain doesn't like uncertainty because it results in anxiety</w:t>
      </w:r>
      <w:r w:rsidR="00555F68">
        <w:rPr>
          <w:rFonts w:ascii="Arial" w:eastAsia="Calibri" w:hAnsi="Arial" w:cs="Arial"/>
          <w:sz w:val="24"/>
          <w:szCs w:val="24"/>
        </w:rPr>
        <w:t xml:space="preserve"> –</w:t>
      </w:r>
      <w:r w:rsidRPr="003325FF">
        <w:rPr>
          <w:rFonts w:ascii="Arial" w:eastAsia="Calibri" w:hAnsi="Arial" w:cs="Arial"/>
          <w:sz w:val="24"/>
          <w:szCs w:val="24"/>
        </w:rPr>
        <w:t xml:space="preserve"> we're evolutionarily driven to try and reduce uncertainty </w:t>
      </w:r>
      <w:r w:rsidR="00563CEB">
        <w:rPr>
          <w:rFonts w:ascii="Arial" w:eastAsia="Calibri" w:hAnsi="Arial" w:cs="Arial"/>
          <w:sz w:val="24"/>
          <w:szCs w:val="24"/>
        </w:rPr>
        <w:t xml:space="preserve">– </w:t>
      </w:r>
      <w:r w:rsidRPr="003325FF">
        <w:rPr>
          <w:rFonts w:ascii="Arial" w:eastAsia="Calibri" w:hAnsi="Arial" w:cs="Arial"/>
          <w:sz w:val="24"/>
          <w:szCs w:val="24"/>
        </w:rPr>
        <w:t>that I can see why some people might think that trying to define male and female in law helps to make things a bit black and white.</w:t>
      </w:r>
      <w:r w:rsidR="00563CEB">
        <w:rPr>
          <w:rFonts w:ascii="Arial" w:eastAsia="Calibri" w:hAnsi="Arial" w:cs="Arial"/>
          <w:sz w:val="24"/>
          <w:szCs w:val="24"/>
        </w:rPr>
        <w:t xml:space="preserve"> </w:t>
      </w:r>
    </w:p>
    <w:p w14:paraId="35FD7D44" w14:textId="77777777" w:rsidR="00563CEB" w:rsidRDefault="00563CEB" w:rsidP="003325FF">
      <w:pPr>
        <w:spacing w:line="276" w:lineRule="auto"/>
        <w:rPr>
          <w:rFonts w:ascii="Arial" w:eastAsia="Calibri" w:hAnsi="Arial" w:cs="Arial"/>
          <w:sz w:val="24"/>
          <w:szCs w:val="24"/>
        </w:rPr>
      </w:pPr>
    </w:p>
    <w:p w14:paraId="16BC6904" w14:textId="119FAEB1"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But I think that comes from a place of fear rather than from an actual desire to make things safer for women. And to be honest, there are so many other, more important conversations that I would hope our leaders were having in 2026 than this particular one. I feel that this is just taking time and resource away from discussing other more important topics such as the environmental crisis and artificial intelligence.</w:t>
      </w:r>
    </w:p>
    <w:p w14:paraId="551575AD" w14:textId="77777777" w:rsidR="000F7269" w:rsidRPr="003325FF" w:rsidRDefault="000F7269" w:rsidP="003325FF">
      <w:pPr>
        <w:spacing w:line="276" w:lineRule="auto"/>
        <w:rPr>
          <w:rFonts w:ascii="Arial" w:hAnsi="Arial" w:cs="Arial"/>
          <w:sz w:val="24"/>
          <w:szCs w:val="24"/>
        </w:rPr>
      </w:pPr>
    </w:p>
    <w:p w14:paraId="335042AB" w14:textId="77777777"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We really don't need more opposition and division and othering at the moment. What we really need is mutual respect, openness to listen, and more tolerance and kindness. That's the kind of New Zealand that I want to live in.</w:t>
      </w:r>
    </w:p>
    <w:p w14:paraId="291A6547" w14:textId="77777777" w:rsidR="000F7269" w:rsidRDefault="000F7269" w:rsidP="003325FF">
      <w:pPr>
        <w:spacing w:line="276" w:lineRule="auto"/>
        <w:rPr>
          <w:rFonts w:ascii="Arial" w:hAnsi="Arial" w:cs="Arial"/>
          <w:sz w:val="24"/>
          <w:szCs w:val="24"/>
        </w:rPr>
      </w:pPr>
    </w:p>
    <w:p w14:paraId="143F1389" w14:textId="77777777" w:rsidR="00F5016F" w:rsidRDefault="00F5016F" w:rsidP="003325FF">
      <w:pPr>
        <w:spacing w:line="276" w:lineRule="auto"/>
        <w:rPr>
          <w:rFonts w:ascii="Arial" w:hAnsi="Arial" w:cs="Arial"/>
          <w:sz w:val="24"/>
          <w:szCs w:val="24"/>
        </w:rPr>
      </w:pPr>
    </w:p>
    <w:p w14:paraId="0AFCEF87" w14:textId="343B4394" w:rsidR="00F5016F" w:rsidRPr="00F5016F" w:rsidRDefault="00F5016F" w:rsidP="003325FF">
      <w:pPr>
        <w:spacing w:line="276" w:lineRule="auto"/>
        <w:rPr>
          <w:rFonts w:ascii="Arial" w:hAnsi="Arial" w:cs="Arial"/>
          <w:b/>
          <w:bCs/>
          <w:sz w:val="24"/>
          <w:szCs w:val="24"/>
        </w:rPr>
      </w:pPr>
      <w:r w:rsidRPr="00F5016F">
        <w:rPr>
          <w:rFonts w:ascii="Arial" w:hAnsi="Arial" w:cs="Arial"/>
          <w:b/>
          <w:bCs/>
          <w:sz w:val="24"/>
          <w:szCs w:val="24"/>
        </w:rPr>
        <w:t>Contribution 5</w:t>
      </w:r>
    </w:p>
    <w:p w14:paraId="74AC0F62" w14:textId="70C5252C"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Hi, I'm Sandra Gray, and I'm the </w:t>
      </w:r>
      <w:r w:rsidR="002A3B0A">
        <w:rPr>
          <w:rFonts w:ascii="Arial" w:eastAsia="Calibri" w:hAnsi="Arial" w:cs="Arial"/>
          <w:sz w:val="24"/>
          <w:szCs w:val="24"/>
        </w:rPr>
        <w:t>P</w:t>
      </w:r>
      <w:r w:rsidRPr="003325FF">
        <w:rPr>
          <w:rFonts w:ascii="Arial" w:eastAsia="Calibri" w:hAnsi="Arial" w:cs="Arial"/>
          <w:sz w:val="24"/>
          <w:szCs w:val="24"/>
        </w:rPr>
        <w:t xml:space="preserve">resident of the New Zealand Council of Trade Unions. Really concerned and heard from workers who are trans and non-binary about the impact of the </w:t>
      </w:r>
      <w:r w:rsidR="002A3B0A">
        <w:rPr>
          <w:rFonts w:ascii="Arial" w:eastAsia="Calibri" w:hAnsi="Arial" w:cs="Arial"/>
          <w:sz w:val="24"/>
          <w:szCs w:val="24"/>
        </w:rPr>
        <w:t>D</w:t>
      </w:r>
      <w:r w:rsidRPr="003325FF">
        <w:rPr>
          <w:rFonts w:ascii="Arial" w:eastAsia="Calibri" w:hAnsi="Arial" w:cs="Arial"/>
          <w:sz w:val="24"/>
          <w:szCs w:val="24"/>
        </w:rPr>
        <w:t xml:space="preserve">efinition of a </w:t>
      </w:r>
      <w:r w:rsidR="002A3B0A">
        <w:rPr>
          <w:rFonts w:ascii="Arial" w:eastAsia="Calibri" w:hAnsi="Arial" w:cs="Arial"/>
          <w:sz w:val="24"/>
          <w:szCs w:val="24"/>
        </w:rPr>
        <w:t>M</w:t>
      </w:r>
      <w:r w:rsidRPr="003325FF">
        <w:rPr>
          <w:rFonts w:ascii="Arial" w:eastAsia="Calibri" w:hAnsi="Arial" w:cs="Arial"/>
          <w:sz w:val="24"/>
          <w:szCs w:val="24"/>
        </w:rPr>
        <w:t xml:space="preserve">an and </w:t>
      </w:r>
      <w:r w:rsidR="002A3B0A">
        <w:rPr>
          <w:rFonts w:ascii="Arial" w:eastAsia="Calibri" w:hAnsi="Arial" w:cs="Arial"/>
          <w:sz w:val="24"/>
          <w:szCs w:val="24"/>
        </w:rPr>
        <w:t>W</w:t>
      </w:r>
      <w:r w:rsidRPr="003325FF">
        <w:rPr>
          <w:rFonts w:ascii="Arial" w:eastAsia="Calibri" w:hAnsi="Arial" w:cs="Arial"/>
          <w:sz w:val="24"/>
          <w:szCs w:val="24"/>
        </w:rPr>
        <w:t xml:space="preserve">oman </w:t>
      </w:r>
      <w:r w:rsidR="002A3B0A">
        <w:rPr>
          <w:rFonts w:ascii="Arial" w:eastAsia="Calibri" w:hAnsi="Arial" w:cs="Arial"/>
          <w:sz w:val="24"/>
          <w:szCs w:val="24"/>
        </w:rPr>
        <w:t>B</w:t>
      </w:r>
      <w:r w:rsidRPr="003325FF">
        <w:rPr>
          <w:rFonts w:ascii="Arial" w:eastAsia="Calibri" w:hAnsi="Arial" w:cs="Arial"/>
          <w:sz w:val="24"/>
          <w:szCs w:val="24"/>
        </w:rPr>
        <w:t>ill and just how excluded and completely undermined they feel</w:t>
      </w:r>
      <w:r w:rsidR="002A3B0A">
        <w:rPr>
          <w:rFonts w:ascii="Arial" w:eastAsia="Calibri" w:hAnsi="Arial" w:cs="Arial"/>
          <w:sz w:val="24"/>
          <w:szCs w:val="24"/>
        </w:rPr>
        <w:t>, s</w:t>
      </w:r>
      <w:r w:rsidRPr="003325FF">
        <w:rPr>
          <w:rFonts w:ascii="Arial" w:eastAsia="Calibri" w:hAnsi="Arial" w:cs="Arial"/>
          <w:sz w:val="24"/>
          <w:szCs w:val="24"/>
        </w:rPr>
        <w:t>o that's why the Council of Trade Unions needs to be involved in these conversations.</w:t>
      </w:r>
    </w:p>
    <w:p w14:paraId="07D72475" w14:textId="77777777" w:rsidR="000F7269" w:rsidRPr="003325FF" w:rsidRDefault="000F7269" w:rsidP="003325FF">
      <w:pPr>
        <w:spacing w:line="276" w:lineRule="auto"/>
        <w:rPr>
          <w:rFonts w:ascii="Arial" w:hAnsi="Arial" w:cs="Arial"/>
          <w:sz w:val="24"/>
          <w:szCs w:val="24"/>
        </w:rPr>
      </w:pPr>
    </w:p>
    <w:p w14:paraId="1F3127FA" w14:textId="665CEA97"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Everybody just wants to be them. We all know that. And it's really harmful when someone comes in over the top and says, you can't be you</w:t>
      </w:r>
      <w:r w:rsidR="001D5311">
        <w:rPr>
          <w:rFonts w:ascii="Arial" w:eastAsia="Calibri" w:hAnsi="Arial" w:cs="Arial"/>
          <w:sz w:val="24"/>
          <w:szCs w:val="24"/>
        </w:rPr>
        <w:t>; y</w:t>
      </w:r>
      <w:r w:rsidRPr="003325FF">
        <w:rPr>
          <w:rFonts w:ascii="Arial" w:eastAsia="Calibri" w:hAnsi="Arial" w:cs="Arial"/>
          <w:sz w:val="24"/>
          <w:szCs w:val="24"/>
        </w:rPr>
        <w:t>ou have to be this thing I define you to be. So I was really, really concerned, but also quite angry. I do think it's a set of ideals from a past time and generation, which was really actually harmful to all sorts of women in past generations as well.</w:t>
      </w:r>
    </w:p>
    <w:p w14:paraId="3BD76D33" w14:textId="77777777" w:rsidR="000F7269" w:rsidRPr="003325FF" w:rsidRDefault="000F7269" w:rsidP="003325FF">
      <w:pPr>
        <w:spacing w:line="276" w:lineRule="auto"/>
        <w:rPr>
          <w:rFonts w:ascii="Arial" w:hAnsi="Arial" w:cs="Arial"/>
          <w:sz w:val="24"/>
          <w:szCs w:val="24"/>
        </w:rPr>
      </w:pPr>
    </w:p>
    <w:p w14:paraId="098B7CB3" w14:textId="0866BBF8" w:rsidR="001D5311"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For me, they're not ideals for Aotearoa. They're not idea</w:t>
      </w:r>
      <w:r w:rsidR="006C1528">
        <w:rPr>
          <w:rFonts w:ascii="Arial" w:eastAsia="Calibri" w:hAnsi="Arial" w:cs="Arial"/>
          <w:sz w:val="24"/>
          <w:szCs w:val="24"/>
        </w:rPr>
        <w:t>l</w:t>
      </w:r>
      <w:r w:rsidRPr="003325FF">
        <w:rPr>
          <w:rFonts w:ascii="Arial" w:eastAsia="Calibri" w:hAnsi="Arial" w:cs="Arial"/>
          <w:sz w:val="24"/>
          <w:szCs w:val="24"/>
        </w:rPr>
        <w:t>s that we want. We want to wrap our arms around people.</w:t>
      </w:r>
      <w:r w:rsidR="001D5311">
        <w:rPr>
          <w:rFonts w:ascii="Arial" w:hAnsi="Arial" w:cs="Arial"/>
          <w:sz w:val="24"/>
          <w:szCs w:val="24"/>
        </w:rPr>
        <w:t xml:space="preserve"> </w:t>
      </w:r>
      <w:r w:rsidRPr="003325FF">
        <w:rPr>
          <w:rFonts w:ascii="Arial" w:eastAsia="Calibri" w:hAnsi="Arial" w:cs="Arial"/>
          <w:sz w:val="24"/>
          <w:szCs w:val="24"/>
        </w:rPr>
        <w:t>We want to include people. We want people to be who they are. I think that's genuinely the values of Aotearoa right now</w:t>
      </w:r>
      <w:r w:rsidR="001D5311">
        <w:rPr>
          <w:rFonts w:ascii="Arial" w:eastAsia="Calibri" w:hAnsi="Arial" w:cs="Arial"/>
          <w:sz w:val="24"/>
          <w:szCs w:val="24"/>
        </w:rPr>
        <w:t>, s</w:t>
      </w:r>
      <w:r w:rsidRPr="003325FF">
        <w:rPr>
          <w:rFonts w:ascii="Arial" w:eastAsia="Calibri" w:hAnsi="Arial" w:cs="Arial"/>
          <w:sz w:val="24"/>
          <w:szCs w:val="24"/>
        </w:rPr>
        <w:t xml:space="preserve">o this feels like a lurch backwards in a way that's unnecessary. </w:t>
      </w:r>
    </w:p>
    <w:p w14:paraId="5586D87B" w14:textId="77777777" w:rsidR="001D5311" w:rsidRDefault="001D5311" w:rsidP="003325FF">
      <w:pPr>
        <w:spacing w:line="276" w:lineRule="auto"/>
        <w:rPr>
          <w:rFonts w:ascii="Arial" w:eastAsia="Calibri" w:hAnsi="Arial" w:cs="Arial"/>
          <w:sz w:val="24"/>
          <w:szCs w:val="24"/>
        </w:rPr>
      </w:pPr>
    </w:p>
    <w:p w14:paraId="769125D5" w14:textId="77777777" w:rsidR="001D5311" w:rsidRDefault="001D5311" w:rsidP="003325FF">
      <w:pPr>
        <w:spacing w:line="276" w:lineRule="auto"/>
        <w:rPr>
          <w:rFonts w:ascii="Arial" w:eastAsia="Calibri" w:hAnsi="Arial" w:cs="Arial"/>
          <w:sz w:val="24"/>
          <w:szCs w:val="24"/>
        </w:rPr>
      </w:pPr>
    </w:p>
    <w:p w14:paraId="7E13EF1A" w14:textId="178EA033" w:rsidR="001D5311" w:rsidRPr="001D5311" w:rsidRDefault="001D5311" w:rsidP="003325FF">
      <w:pPr>
        <w:spacing w:line="276" w:lineRule="auto"/>
        <w:rPr>
          <w:rFonts w:ascii="Arial" w:eastAsia="Calibri" w:hAnsi="Arial" w:cs="Arial"/>
          <w:b/>
          <w:bCs/>
          <w:sz w:val="24"/>
          <w:szCs w:val="24"/>
        </w:rPr>
      </w:pPr>
      <w:r w:rsidRPr="001D5311">
        <w:rPr>
          <w:rFonts w:ascii="Arial" w:eastAsia="Calibri" w:hAnsi="Arial" w:cs="Arial"/>
          <w:b/>
          <w:bCs/>
          <w:sz w:val="24"/>
          <w:szCs w:val="24"/>
        </w:rPr>
        <w:t>Contribution 6</w:t>
      </w:r>
    </w:p>
    <w:p w14:paraId="636F1B84" w14:textId="128A4CAE"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Kia ora koutou, ko Holly Thorpe </w:t>
      </w:r>
      <w:proofErr w:type="spellStart"/>
      <w:r w:rsidRPr="003325FF">
        <w:rPr>
          <w:rFonts w:ascii="Arial" w:eastAsia="Calibri" w:hAnsi="Arial" w:cs="Arial"/>
          <w:sz w:val="24"/>
          <w:szCs w:val="24"/>
        </w:rPr>
        <w:t>tōku</w:t>
      </w:r>
      <w:proofErr w:type="spellEnd"/>
      <w:r w:rsidRPr="003325FF">
        <w:rPr>
          <w:rFonts w:ascii="Arial" w:eastAsia="Calibri" w:hAnsi="Arial" w:cs="Arial"/>
          <w:sz w:val="24"/>
          <w:szCs w:val="24"/>
        </w:rPr>
        <w:t xml:space="preserve"> </w:t>
      </w:r>
      <w:proofErr w:type="spellStart"/>
      <w:r w:rsidRPr="003325FF">
        <w:rPr>
          <w:rFonts w:ascii="Arial" w:eastAsia="Calibri" w:hAnsi="Arial" w:cs="Arial"/>
          <w:sz w:val="24"/>
          <w:szCs w:val="24"/>
        </w:rPr>
        <w:t>ingoa</w:t>
      </w:r>
      <w:proofErr w:type="spellEnd"/>
      <w:r w:rsidRPr="003325FF">
        <w:rPr>
          <w:rFonts w:ascii="Arial" w:eastAsia="Calibri" w:hAnsi="Arial" w:cs="Arial"/>
          <w:sz w:val="24"/>
          <w:szCs w:val="24"/>
        </w:rPr>
        <w:t xml:space="preserve">. I'm a professor in the Division of Health at the University of Waikato, where I have studied </w:t>
      </w:r>
      <w:r w:rsidR="001E1C9A">
        <w:rPr>
          <w:rFonts w:ascii="Arial" w:eastAsia="Calibri" w:hAnsi="Arial" w:cs="Arial"/>
          <w:sz w:val="24"/>
          <w:szCs w:val="24"/>
        </w:rPr>
        <w:t xml:space="preserve">– </w:t>
      </w:r>
      <w:r w:rsidRPr="003325FF">
        <w:rPr>
          <w:rFonts w:ascii="Arial" w:eastAsia="Calibri" w:hAnsi="Arial" w:cs="Arial"/>
          <w:sz w:val="24"/>
          <w:szCs w:val="24"/>
        </w:rPr>
        <w:t>for over two decades</w:t>
      </w:r>
      <w:r w:rsidR="001E1C9A">
        <w:rPr>
          <w:rFonts w:ascii="Arial" w:eastAsia="Calibri" w:hAnsi="Arial" w:cs="Arial"/>
          <w:sz w:val="24"/>
          <w:szCs w:val="24"/>
        </w:rPr>
        <w:t>,</w:t>
      </w:r>
      <w:r w:rsidRPr="003325FF">
        <w:rPr>
          <w:rFonts w:ascii="Arial" w:eastAsia="Calibri" w:hAnsi="Arial" w:cs="Arial"/>
          <w:sz w:val="24"/>
          <w:szCs w:val="24"/>
        </w:rPr>
        <w:t xml:space="preserve"> now </w:t>
      </w:r>
      <w:r w:rsidR="001E1C9A">
        <w:rPr>
          <w:rFonts w:ascii="Arial" w:eastAsia="Calibri" w:hAnsi="Arial" w:cs="Arial"/>
          <w:sz w:val="24"/>
          <w:szCs w:val="24"/>
        </w:rPr>
        <w:t xml:space="preserve">– </w:t>
      </w:r>
      <w:r w:rsidRPr="003325FF">
        <w:rPr>
          <w:rFonts w:ascii="Arial" w:eastAsia="Calibri" w:hAnsi="Arial" w:cs="Arial"/>
          <w:sz w:val="24"/>
          <w:szCs w:val="24"/>
        </w:rPr>
        <w:t>the biocultural complexities of gender and how that shapes our everyday lives and our workplaces and our homes and our experiences of health and well-being and sport in our communities.</w:t>
      </w:r>
    </w:p>
    <w:p w14:paraId="387F8DF1" w14:textId="77777777" w:rsidR="000F7269" w:rsidRPr="003325FF" w:rsidRDefault="000F7269" w:rsidP="003325FF">
      <w:pPr>
        <w:spacing w:line="276" w:lineRule="auto"/>
        <w:rPr>
          <w:rFonts w:ascii="Arial" w:hAnsi="Arial" w:cs="Arial"/>
          <w:sz w:val="24"/>
          <w:szCs w:val="24"/>
        </w:rPr>
      </w:pPr>
    </w:p>
    <w:p w14:paraId="10751B1D" w14:textId="7540252D"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This proposed </w:t>
      </w:r>
      <w:r w:rsidR="004835BB">
        <w:rPr>
          <w:rFonts w:ascii="Arial" w:eastAsia="Calibri" w:hAnsi="Arial" w:cs="Arial"/>
          <w:sz w:val="24"/>
          <w:szCs w:val="24"/>
        </w:rPr>
        <w:t>A</w:t>
      </w:r>
      <w:r w:rsidRPr="003325FF">
        <w:rPr>
          <w:rFonts w:ascii="Arial" w:eastAsia="Calibri" w:hAnsi="Arial" w:cs="Arial"/>
          <w:sz w:val="24"/>
          <w:szCs w:val="24"/>
        </w:rPr>
        <w:t xml:space="preserve">mendment </w:t>
      </w:r>
      <w:r w:rsidR="004835BB">
        <w:rPr>
          <w:rFonts w:ascii="Arial" w:eastAsia="Calibri" w:hAnsi="Arial" w:cs="Arial"/>
          <w:sz w:val="24"/>
          <w:szCs w:val="24"/>
        </w:rPr>
        <w:t>B</w:t>
      </w:r>
      <w:r w:rsidRPr="003325FF">
        <w:rPr>
          <w:rFonts w:ascii="Arial" w:eastAsia="Calibri" w:hAnsi="Arial" w:cs="Arial"/>
          <w:sz w:val="24"/>
          <w:szCs w:val="24"/>
        </w:rPr>
        <w:t xml:space="preserve">ill with the </w:t>
      </w:r>
      <w:r w:rsidR="004835BB">
        <w:rPr>
          <w:rFonts w:ascii="Arial" w:eastAsia="Calibri" w:hAnsi="Arial" w:cs="Arial"/>
          <w:sz w:val="24"/>
          <w:szCs w:val="24"/>
        </w:rPr>
        <w:t>D</w:t>
      </w:r>
      <w:r w:rsidRPr="003325FF">
        <w:rPr>
          <w:rFonts w:ascii="Arial" w:eastAsia="Calibri" w:hAnsi="Arial" w:cs="Arial"/>
          <w:sz w:val="24"/>
          <w:szCs w:val="24"/>
        </w:rPr>
        <w:t xml:space="preserve">efinitions of </w:t>
      </w:r>
      <w:r w:rsidR="004835BB">
        <w:rPr>
          <w:rFonts w:ascii="Arial" w:eastAsia="Calibri" w:hAnsi="Arial" w:cs="Arial"/>
          <w:sz w:val="24"/>
          <w:szCs w:val="24"/>
        </w:rPr>
        <w:t>M</w:t>
      </w:r>
      <w:r w:rsidRPr="003325FF">
        <w:rPr>
          <w:rFonts w:ascii="Arial" w:eastAsia="Calibri" w:hAnsi="Arial" w:cs="Arial"/>
          <w:sz w:val="24"/>
          <w:szCs w:val="24"/>
        </w:rPr>
        <w:t xml:space="preserve">an and </w:t>
      </w:r>
      <w:r w:rsidR="004835BB">
        <w:rPr>
          <w:rFonts w:ascii="Arial" w:eastAsia="Calibri" w:hAnsi="Arial" w:cs="Arial"/>
          <w:sz w:val="24"/>
          <w:szCs w:val="24"/>
        </w:rPr>
        <w:t>W</w:t>
      </w:r>
      <w:r w:rsidRPr="003325FF">
        <w:rPr>
          <w:rFonts w:ascii="Arial" w:eastAsia="Calibri" w:hAnsi="Arial" w:cs="Arial"/>
          <w:sz w:val="24"/>
          <w:szCs w:val="24"/>
        </w:rPr>
        <w:t>oman is based on very outdated ways of thinking about biological sex as simply a binary between male and female. Research has moved so far from this towards thinking about gender as a social construction that is biological, social and cultural</w:t>
      </w:r>
      <w:r w:rsidR="004835BB">
        <w:rPr>
          <w:rFonts w:ascii="Arial" w:eastAsia="Calibri" w:hAnsi="Arial" w:cs="Arial"/>
          <w:sz w:val="24"/>
          <w:szCs w:val="24"/>
        </w:rPr>
        <w:t>, a</w:t>
      </w:r>
      <w:r w:rsidRPr="003325FF">
        <w:rPr>
          <w:rFonts w:ascii="Arial" w:eastAsia="Calibri" w:hAnsi="Arial" w:cs="Arial"/>
          <w:sz w:val="24"/>
          <w:szCs w:val="24"/>
        </w:rPr>
        <w:t xml:space="preserve">nd this </w:t>
      </w:r>
      <w:r w:rsidR="004835BB">
        <w:rPr>
          <w:rFonts w:ascii="Arial" w:eastAsia="Calibri" w:hAnsi="Arial" w:cs="Arial"/>
          <w:sz w:val="24"/>
          <w:szCs w:val="24"/>
        </w:rPr>
        <w:t>A</w:t>
      </w:r>
      <w:r w:rsidRPr="003325FF">
        <w:rPr>
          <w:rFonts w:ascii="Arial" w:eastAsia="Calibri" w:hAnsi="Arial" w:cs="Arial"/>
          <w:sz w:val="24"/>
          <w:szCs w:val="24"/>
        </w:rPr>
        <w:t xml:space="preserve">mendment </w:t>
      </w:r>
      <w:r w:rsidR="004835BB">
        <w:rPr>
          <w:rFonts w:ascii="Arial" w:eastAsia="Calibri" w:hAnsi="Arial" w:cs="Arial"/>
          <w:sz w:val="24"/>
          <w:szCs w:val="24"/>
        </w:rPr>
        <w:t>B</w:t>
      </w:r>
      <w:r w:rsidRPr="003325FF">
        <w:rPr>
          <w:rFonts w:ascii="Arial" w:eastAsia="Calibri" w:hAnsi="Arial" w:cs="Arial"/>
          <w:sz w:val="24"/>
          <w:szCs w:val="24"/>
        </w:rPr>
        <w:t>ill overlooks that entirely.</w:t>
      </w:r>
    </w:p>
    <w:p w14:paraId="779DE2BA" w14:textId="77777777" w:rsidR="000F7269" w:rsidRPr="003325FF" w:rsidRDefault="000F7269" w:rsidP="003325FF">
      <w:pPr>
        <w:spacing w:line="276" w:lineRule="auto"/>
        <w:rPr>
          <w:rFonts w:ascii="Arial" w:hAnsi="Arial" w:cs="Arial"/>
          <w:sz w:val="24"/>
          <w:szCs w:val="24"/>
        </w:rPr>
      </w:pPr>
    </w:p>
    <w:p w14:paraId="7F0FE670" w14:textId="0433034C"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It has the potential to do significant harm to so many across our communities. It directly challenges basic human rights for people to exist, to have safety and a sense of belonging in our society. If this </w:t>
      </w:r>
      <w:r w:rsidR="009152CA">
        <w:rPr>
          <w:rFonts w:ascii="Arial" w:eastAsia="Calibri" w:hAnsi="Arial" w:cs="Arial"/>
          <w:sz w:val="24"/>
          <w:szCs w:val="24"/>
        </w:rPr>
        <w:t>B</w:t>
      </w:r>
      <w:r w:rsidRPr="003325FF">
        <w:rPr>
          <w:rFonts w:ascii="Arial" w:eastAsia="Calibri" w:hAnsi="Arial" w:cs="Arial"/>
          <w:sz w:val="24"/>
          <w:szCs w:val="24"/>
        </w:rPr>
        <w:t>ill goes through, there'll be so many across our communities, our trans, our non-binary, those who do not exist within this very limited biological ways of thinking about sex.</w:t>
      </w:r>
    </w:p>
    <w:p w14:paraId="2008540B" w14:textId="77777777" w:rsidR="000F7269" w:rsidRPr="003325FF" w:rsidRDefault="000F7269" w:rsidP="003325FF">
      <w:pPr>
        <w:spacing w:line="276" w:lineRule="auto"/>
        <w:rPr>
          <w:rFonts w:ascii="Arial" w:hAnsi="Arial" w:cs="Arial"/>
          <w:sz w:val="24"/>
          <w:szCs w:val="24"/>
        </w:rPr>
      </w:pPr>
    </w:p>
    <w:p w14:paraId="3917903D" w14:textId="62AC5706"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We have made so much progress over the last 20 years for gender and sport, making sport a more inclusive space for all. A lot of work has been done to create opportunities for everyone to enjoy the health and well-being benefits of participating in sport. Trans participation in sport really is a storm in a teacup</w:t>
      </w:r>
      <w:r w:rsidR="008829A7">
        <w:rPr>
          <w:rFonts w:ascii="Arial" w:eastAsia="Calibri" w:hAnsi="Arial" w:cs="Arial"/>
          <w:sz w:val="24"/>
          <w:szCs w:val="24"/>
        </w:rPr>
        <w:t>; t</w:t>
      </w:r>
      <w:r w:rsidRPr="003325FF">
        <w:rPr>
          <w:rFonts w:ascii="Arial" w:eastAsia="Calibri" w:hAnsi="Arial" w:cs="Arial"/>
          <w:sz w:val="24"/>
          <w:szCs w:val="24"/>
        </w:rPr>
        <w:t>here are just a very few number of elite trans athletes and they are not winning medals. They are not a threat to women's safety or opportunities in sport. This has been a topic that's been incredibly politicised and it's been used</w:t>
      </w:r>
      <w:r w:rsidR="008829A7">
        <w:rPr>
          <w:rFonts w:ascii="Arial" w:eastAsia="Calibri" w:hAnsi="Arial" w:cs="Arial"/>
          <w:sz w:val="24"/>
          <w:szCs w:val="24"/>
        </w:rPr>
        <w:t>,</w:t>
      </w:r>
      <w:r w:rsidRPr="003325FF">
        <w:rPr>
          <w:rFonts w:ascii="Arial" w:eastAsia="Calibri" w:hAnsi="Arial" w:cs="Arial"/>
          <w:sz w:val="24"/>
          <w:szCs w:val="24"/>
        </w:rPr>
        <w:t xml:space="preserve"> weaponised, to justify these very biological ways of thinking about sex that we are seeing coming through in the </w:t>
      </w:r>
      <w:r w:rsidR="005247C0">
        <w:rPr>
          <w:rFonts w:ascii="Arial" w:eastAsia="Calibri" w:hAnsi="Arial" w:cs="Arial"/>
          <w:sz w:val="24"/>
          <w:szCs w:val="24"/>
        </w:rPr>
        <w:t>A</w:t>
      </w:r>
      <w:r w:rsidRPr="003325FF">
        <w:rPr>
          <w:rFonts w:ascii="Arial" w:eastAsia="Calibri" w:hAnsi="Arial" w:cs="Arial"/>
          <w:sz w:val="24"/>
          <w:szCs w:val="24"/>
        </w:rPr>
        <w:t xml:space="preserve">mendments </w:t>
      </w:r>
      <w:r w:rsidR="005247C0">
        <w:rPr>
          <w:rFonts w:ascii="Arial" w:eastAsia="Calibri" w:hAnsi="Arial" w:cs="Arial"/>
          <w:sz w:val="24"/>
          <w:szCs w:val="24"/>
        </w:rPr>
        <w:t>B</w:t>
      </w:r>
      <w:r w:rsidRPr="003325FF">
        <w:rPr>
          <w:rFonts w:ascii="Arial" w:eastAsia="Calibri" w:hAnsi="Arial" w:cs="Arial"/>
          <w:sz w:val="24"/>
          <w:szCs w:val="24"/>
        </w:rPr>
        <w:t>ill.</w:t>
      </w:r>
    </w:p>
    <w:p w14:paraId="58055305" w14:textId="77777777" w:rsidR="000F7269" w:rsidRPr="003325FF" w:rsidRDefault="000F7269" w:rsidP="003325FF">
      <w:pPr>
        <w:spacing w:line="276" w:lineRule="auto"/>
        <w:rPr>
          <w:rFonts w:ascii="Arial" w:hAnsi="Arial" w:cs="Arial"/>
          <w:sz w:val="24"/>
          <w:szCs w:val="24"/>
        </w:rPr>
      </w:pPr>
    </w:p>
    <w:p w14:paraId="786628F3" w14:textId="77777777" w:rsidR="00E627EE"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And I think we need to be really wary of how the topic of trans participation in sport is being used to fuel people's fear, their panic, their worries. There are many real challenges for women's participation in sport, but let me assure you, trans participation in sport is not one of them. </w:t>
      </w:r>
    </w:p>
    <w:p w14:paraId="1DFC4577" w14:textId="77777777" w:rsidR="00E627EE" w:rsidRDefault="00E627EE" w:rsidP="003325FF">
      <w:pPr>
        <w:spacing w:line="276" w:lineRule="auto"/>
        <w:rPr>
          <w:rFonts w:ascii="Arial" w:eastAsia="Calibri" w:hAnsi="Arial" w:cs="Arial"/>
          <w:sz w:val="24"/>
          <w:szCs w:val="24"/>
        </w:rPr>
      </w:pPr>
    </w:p>
    <w:p w14:paraId="5A30BF2F" w14:textId="6FC83C16"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And we should be asking really critical questions about why and who is using this topic to fuel this moral panic about trans people in our society.</w:t>
      </w:r>
      <w:r w:rsidR="00E627EE">
        <w:rPr>
          <w:rFonts w:ascii="Arial" w:hAnsi="Arial" w:cs="Arial"/>
          <w:sz w:val="24"/>
          <w:szCs w:val="24"/>
        </w:rPr>
        <w:t xml:space="preserve"> </w:t>
      </w:r>
      <w:r w:rsidRPr="003325FF">
        <w:rPr>
          <w:rFonts w:ascii="Arial" w:eastAsia="Calibri" w:hAnsi="Arial" w:cs="Arial"/>
          <w:sz w:val="24"/>
          <w:szCs w:val="24"/>
        </w:rPr>
        <w:t>We need to be asking really critical questions about where this has come from, why now. This is part of a wider geopolitical movement that is travelling around the world. It is taking shape and having an impact here in New Zealand now and we must stand up against this because of the harm that it will do to so many, both now and in future generations.</w:t>
      </w:r>
    </w:p>
    <w:p w14:paraId="1B235A7F" w14:textId="77777777" w:rsidR="000F7269" w:rsidRDefault="000F7269" w:rsidP="003325FF">
      <w:pPr>
        <w:spacing w:line="276" w:lineRule="auto"/>
        <w:rPr>
          <w:rFonts w:ascii="Arial" w:hAnsi="Arial" w:cs="Arial"/>
          <w:sz w:val="24"/>
          <w:szCs w:val="24"/>
        </w:rPr>
      </w:pPr>
    </w:p>
    <w:p w14:paraId="35C827D1" w14:textId="77777777" w:rsidR="00337C10" w:rsidRDefault="00337C10" w:rsidP="003325FF">
      <w:pPr>
        <w:spacing w:line="276" w:lineRule="auto"/>
        <w:rPr>
          <w:rFonts w:ascii="Arial" w:hAnsi="Arial" w:cs="Arial"/>
          <w:sz w:val="24"/>
          <w:szCs w:val="24"/>
        </w:rPr>
      </w:pPr>
    </w:p>
    <w:p w14:paraId="1F391E02" w14:textId="45D1A3B9" w:rsidR="00337C10" w:rsidRPr="00337C10" w:rsidRDefault="00337C10" w:rsidP="003325FF">
      <w:pPr>
        <w:spacing w:line="276" w:lineRule="auto"/>
        <w:rPr>
          <w:rFonts w:ascii="Arial" w:hAnsi="Arial" w:cs="Arial"/>
          <w:b/>
          <w:bCs/>
          <w:sz w:val="24"/>
          <w:szCs w:val="24"/>
        </w:rPr>
      </w:pPr>
      <w:r w:rsidRPr="00337C10">
        <w:rPr>
          <w:rFonts w:ascii="Arial" w:hAnsi="Arial" w:cs="Arial"/>
          <w:b/>
          <w:bCs/>
          <w:sz w:val="24"/>
          <w:szCs w:val="24"/>
        </w:rPr>
        <w:t>Contribution 7</w:t>
      </w:r>
    </w:p>
    <w:p w14:paraId="36538D9C" w14:textId="0654F64E"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lastRenderedPageBreak/>
        <w:t>My name is Annick Mas</w:t>
      </w:r>
      <w:r w:rsidR="00337C10">
        <w:rPr>
          <w:rFonts w:ascii="Arial" w:eastAsia="Calibri" w:hAnsi="Arial" w:cs="Arial"/>
          <w:sz w:val="24"/>
          <w:szCs w:val="24"/>
        </w:rPr>
        <w:t>selot</w:t>
      </w:r>
      <w:r w:rsidRPr="003325FF">
        <w:rPr>
          <w:rFonts w:ascii="Arial" w:eastAsia="Calibri" w:hAnsi="Arial" w:cs="Arial"/>
          <w:sz w:val="24"/>
          <w:szCs w:val="24"/>
        </w:rPr>
        <w:t xml:space="preserve">. I'm a </w:t>
      </w:r>
      <w:r w:rsidR="007C50D7">
        <w:rPr>
          <w:rFonts w:ascii="Arial" w:eastAsia="Calibri" w:hAnsi="Arial" w:cs="Arial"/>
          <w:sz w:val="24"/>
          <w:szCs w:val="24"/>
        </w:rPr>
        <w:t>P</w:t>
      </w:r>
      <w:r w:rsidRPr="003325FF">
        <w:rPr>
          <w:rFonts w:ascii="Arial" w:eastAsia="Calibri" w:hAnsi="Arial" w:cs="Arial"/>
          <w:sz w:val="24"/>
          <w:szCs w:val="24"/>
        </w:rPr>
        <w:t xml:space="preserve">rofessor of </w:t>
      </w:r>
      <w:r w:rsidR="007C50D7">
        <w:rPr>
          <w:rFonts w:ascii="Arial" w:eastAsia="Calibri" w:hAnsi="Arial" w:cs="Arial"/>
          <w:sz w:val="24"/>
          <w:szCs w:val="24"/>
        </w:rPr>
        <w:t>L</w:t>
      </w:r>
      <w:r w:rsidRPr="003325FF">
        <w:rPr>
          <w:rFonts w:ascii="Arial" w:eastAsia="Calibri" w:hAnsi="Arial" w:cs="Arial"/>
          <w:sz w:val="24"/>
          <w:szCs w:val="24"/>
        </w:rPr>
        <w:t xml:space="preserve">aw at the University of Canterbury. I have a lot of objections to this </w:t>
      </w:r>
      <w:r w:rsidR="007C50D7">
        <w:rPr>
          <w:rFonts w:ascii="Arial" w:eastAsia="Calibri" w:hAnsi="Arial" w:cs="Arial"/>
          <w:sz w:val="24"/>
          <w:szCs w:val="24"/>
        </w:rPr>
        <w:t>B</w:t>
      </w:r>
      <w:r w:rsidRPr="003325FF">
        <w:rPr>
          <w:rFonts w:ascii="Arial" w:eastAsia="Calibri" w:hAnsi="Arial" w:cs="Arial"/>
          <w:sz w:val="24"/>
          <w:szCs w:val="24"/>
        </w:rPr>
        <w:t>ill, but here I'm just only going to talk a little bit about the legal perspective.</w:t>
      </w:r>
    </w:p>
    <w:p w14:paraId="3E6C5A7C" w14:textId="77777777" w:rsidR="000F7269" w:rsidRPr="003325FF" w:rsidRDefault="000F7269" w:rsidP="003325FF">
      <w:pPr>
        <w:spacing w:line="276" w:lineRule="auto"/>
        <w:rPr>
          <w:rFonts w:ascii="Arial" w:hAnsi="Arial" w:cs="Arial"/>
          <w:sz w:val="24"/>
          <w:szCs w:val="24"/>
        </w:rPr>
      </w:pPr>
    </w:p>
    <w:p w14:paraId="5DD82574" w14:textId="0A69D6F2"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I think</w:t>
      </w:r>
      <w:r w:rsidR="007C50D7">
        <w:rPr>
          <w:rFonts w:ascii="Arial" w:eastAsia="Calibri" w:hAnsi="Arial" w:cs="Arial"/>
          <w:sz w:val="24"/>
          <w:szCs w:val="24"/>
        </w:rPr>
        <w:t>,</w:t>
      </w:r>
      <w:r w:rsidRPr="003325FF">
        <w:rPr>
          <w:rFonts w:ascii="Arial" w:eastAsia="Calibri" w:hAnsi="Arial" w:cs="Arial"/>
          <w:sz w:val="24"/>
          <w:szCs w:val="24"/>
        </w:rPr>
        <w:t xml:space="preserve"> generally</w:t>
      </w:r>
      <w:r w:rsidR="007C50D7">
        <w:rPr>
          <w:rFonts w:ascii="Arial" w:eastAsia="Calibri" w:hAnsi="Arial" w:cs="Arial"/>
          <w:sz w:val="24"/>
          <w:szCs w:val="24"/>
        </w:rPr>
        <w:t>,</w:t>
      </w:r>
      <w:r w:rsidRPr="003325FF">
        <w:rPr>
          <w:rFonts w:ascii="Arial" w:eastAsia="Calibri" w:hAnsi="Arial" w:cs="Arial"/>
          <w:sz w:val="24"/>
          <w:szCs w:val="24"/>
        </w:rPr>
        <w:t xml:space="preserve"> this </w:t>
      </w:r>
      <w:r w:rsidR="007C50D7">
        <w:rPr>
          <w:rFonts w:ascii="Arial" w:eastAsia="Calibri" w:hAnsi="Arial" w:cs="Arial"/>
          <w:sz w:val="24"/>
          <w:szCs w:val="24"/>
        </w:rPr>
        <w:t>B</w:t>
      </w:r>
      <w:r w:rsidRPr="003325FF">
        <w:rPr>
          <w:rFonts w:ascii="Arial" w:eastAsia="Calibri" w:hAnsi="Arial" w:cs="Arial"/>
          <w:sz w:val="24"/>
          <w:szCs w:val="24"/>
        </w:rPr>
        <w:t xml:space="preserve">ill is likely to create legal uncertainty, inconsistency and practical difficulty across the New Zealand legal system. The </w:t>
      </w:r>
      <w:r w:rsidR="007C50D7">
        <w:rPr>
          <w:rFonts w:ascii="Arial" w:eastAsia="Calibri" w:hAnsi="Arial" w:cs="Arial"/>
          <w:sz w:val="24"/>
          <w:szCs w:val="24"/>
        </w:rPr>
        <w:t>B</w:t>
      </w:r>
      <w:r w:rsidRPr="003325FF">
        <w:rPr>
          <w:rFonts w:ascii="Arial" w:eastAsia="Calibri" w:hAnsi="Arial" w:cs="Arial"/>
          <w:sz w:val="24"/>
          <w:szCs w:val="24"/>
        </w:rPr>
        <w:t>ill seeks to impose one single definition of a woman and a man for the purpose of all New Zealand legislation</w:t>
      </w:r>
      <w:r w:rsidR="005946FC">
        <w:rPr>
          <w:rFonts w:ascii="Arial" w:eastAsia="Calibri" w:hAnsi="Arial" w:cs="Arial"/>
          <w:sz w:val="24"/>
          <w:szCs w:val="24"/>
        </w:rPr>
        <w:t>, s</w:t>
      </w:r>
      <w:r w:rsidRPr="003325FF">
        <w:rPr>
          <w:rFonts w:ascii="Arial" w:eastAsia="Calibri" w:hAnsi="Arial" w:cs="Arial"/>
          <w:sz w:val="24"/>
          <w:szCs w:val="24"/>
        </w:rPr>
        <w:t>o every time a legislation will talk about a woman or a man, the legislation should be interpreted as meaning a woman is an adult human biological female.</w:t>
      </w:r>
    </w:p>
    <w:p w14:paraId="4821CE3F" w14:textId="77777777" w:rsidR="000F7269" w:rsidRPr="003325FF" w:rsidRDefault="000F7269" w:rsidP="003325FF">
      <w:pPr>
        <w:spacing w:line="276" w:lineRule="auto"/>
        <w:rPr>
          <w:rFonts w:ascii="Arial" w:hAnsi="Arial" w:cs="Arial"/>
          <w:sz w:val="24"/>
          <w:szCs w:val="24"/>
        </w:rPr>
      </w:pPr>
    </w:p>
    <w:p w14:paraId="53F2316F" w14:textId="66DE1A88"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So this is a little bit difficult because there is in our legal system some legislation which already contains well-established framework</w:t>
      </w:r>
      <w:r w:rsidR="00A94F3C">
        <w:rPr>
          <w:rFonts w:ascii="Arial" w:eastAsia="Calibri" w:hAnsi="Arial" w:cs="Arial"/>
          <w:sz w:val="24"/>
          <w:szCs w:val="24"/>
        </w:rPr>
        <w:t>s</w:t>
      </w:r>
      <w:r w:rsidRPr="003325FF">
        <w:rPr>
          <w:rFonts w:ascii="Arial" w:eastAsia="Calibri" w:hAnsi="Arial" w:cs="Arial"/>
          <w:sz w:val="24"/>
          <w:szCs w:val="24"/>
        </w:rPr>
        <w:t xml:space="preserve"> which recognise the complexity of sex and gender. Some legislation are gender neutral, they apply to everyone, but some of them they apply specifically to women or to men and some of them allows for gender diversity. So in this case, we have the possibility for New Zealanders to change legally and lawfully the way their sex and gender has been recorded on their birth certificate.</w:t>
      </w:r>
    </w:p>
    <w:p w14:paraId="0D5F5468" w14:textId="77777777" w:rsidR="000F7269" w:rsidRPr="003325FF" w:rsidRDefault="000F7269" w:rsidP="003325FF">
      <w:pPr>
        <w:spacing w:line="276" w:lineRule="auto"/>
        <w:rPr>
          <w:rFonts w:ascii="Arial" w:hAnsi="Arial" w:cs="Arial"/>
          <w:sz w:val="24"/>
          <w:szCs w:val="24"/>
        </w:rPr>
      </w:pPr>
    </w:p>
    <w:p w14:paraId="08C4BCDB" w14:textId="79E061EA"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And this </w:t>
      </w:r>
      <w:r w:rsidR="00A94F3C">
        <w:rPr>
          <w:rFonts w:ascii="Arial" w:eastAsia="Calibri" w:hAnsi="Arial" w:cs="Arial"/>
          <w:sz w:val="24"/>
          <w:szCs w:val="24"/>
        </w:rPr>
        <w:t>B</w:t>
      </w:r>
      <w:r w:rsidRPr="003325FF">
        <w:rPr>
          <w:rFonts w:ascii="Arial" w:eastAsia="Calibri" w:hAnsi="Arial" w:cs="Arial"/>
          <w:sz w:val="24"/>
          <w:szCs w:val="24"/>
        </w:rPr>
        <w:t xml:space="preserve">ill creates some uncertainty about what will happen to those people and their birth certificate, which has been amended, changed legally under the existing law. Similarly, passport and driver licence in New Zealand permits self-selected gender markers. So what will happen if this </w:t>
      </w:r>
      <w:r w:rsidR="00EA53BA">
        <w:rPr>
          <w:rFonts w:ascii="Arial" w:eastAsia="Calibri" w:hAnsi="Arial" w:cs="Arial"/>
          <w:sz w:val="24"/>
          <w:szCs w:val="24"/>
        </w:rPr>
        <w:t>B</w:t>
      </w:r>
      <w:r w:rsidRPr="003325FF">
        <w:rPr>
          <w:rFonts w:ascii="Arial" w:eastAsia="Calibri" w:hAnsi="Arial" w:cs="Arial"/>
          <w:sz w:val="24"/>
          <w:szCs w:val="24"/>
        </w:rPr>
        <w:t>ill is adopted and passed? Equally, Stat</w:t>
      </w:r>
      <w:r w:rsidR="00EA53BA">
        <w:rPr>
          <w:rFonts w:ascii="Arial" w:eastAsia="Calibri" w:hAnsi="Arial" w:cs="Arial"/>
          <w:sz w:val="24"/>
          <w:szCs w:val="24"/>
        </w:rPr>
        <w:t>s</w:t>
      </w:r>
      <w:r w:rsidRPr="003325FF">
        <w:rPr>
          <w:rFonts w:ascii="Arial" w:eastAsia="Calibri" w:hAnsi="Arial" w:cs="Arial"/>
          <w:sz w:val="24"/>
          <w:szCs w:val="24"/>
        </w:rPr>
        <w:t xml:space="preserve"> New Zealand distinguishes between sex, gender and variation of sex characteristics</w:t>
      </w:r>
      <w:r w:rsidR="00EA53BA">
        <w:rPr>
          <w:rFonts w:ascii="Arial" w:eastAsia="Calibri" w:hAnsi="Arial" w:cs="Arial"/>
          <w:sz w:val="24"/>
          <w:szCs w:val="24"/>
        </w:rPr>
        <w:t>, s</w:t>
      </w:r>
      <w:r w:rsidRPr="003325FF">
        <w:rPr>
          <w:rFonts w:ascii="Arial" w:eastAsia="Calibri" w:hAnsi="Arial" w:cs="Arial"/>
          <w:sz w:val="24"/>
          <w:szCs w:val="24"/>
        </w:rPr>
        <w:t>o this is what it uses for its standards. So for example, when Stat</w:t>
      </w:r>
      <w:r w:rsidR="00EA53BA">
        <w:rPr>
          <w:rFonts w:ascii="Arial" w:eastAsia="Calibri" w:hAnsi="Arial" w:cs="Arial"/>
          <w:sz w:val="24"/>
          <w:szCs w:val="24"/>
        </w:rPr>
        <w:t>s</w:t>
      </w:r>
      <w:r w:rsidRPr="003325FF">
        <w:rPr>
          <w:rFonts w:ascii="Arial" w:eastAsia="Calibri" w:hAnsi="Arial" w:cs="Arial"/>
          <w:sz w:val="24"/>
          <w:szCs w:val="24"/>
        </w:rPr>
        <w:t xml:space="preserve"> New Zealand records the gender pay gap, it looks at the pay that women receive on average and the pay that men receive on average and it takes into account also these various characteristics. What will happen if the gender pay gap now includes some people who look like men, but are counted as women? A lot of the gender pay gap is based on gender, the way people look and behave</w:t>
      </w:r>
      <w:r w:rsidR="00CE0B2B">
        <w:rPr>
          <w:rFonts w:ascii="Arial" w:eastAsia="Calibri" w:hAnsi="Arial" w:cs="Arial"/>
          <w:sz w:val="24"/>
          <w:szCs w:val="24"/>
        </w:rPr>
        <w:t>, a</w:t>
      </w:r>
      <w:r w:rsidRPr="003325FF">
        <w:rPr>
          <w:rFonts w:ascii="Arial" w:eastAsia="Calibri" w:hAnsi="Arial" w:cs="Arial"/>
          <w:sz w:val="24"/>
          <w:szCs w:val="24"/>
        </w:rPr>
        <w:t xml:space="preserve">nd so it's not going to be a true account of the gender pay gap and this will create difficulty in terms of actually doing a reduction of the gender pay gap. The </w:t>
      </w:r>
      <w:r w:rsidR="00AE6252">
        <w:rPr>
          <w:rFonts w:ascii="Arial" w:eastAsia="Calibri" w:hAnsi="Arial" w:cs="Arial"/>
          <w:sz w:val="24"/>
          <w:szCs w:val="24"/>
        </w:rPr>
        <w:t>B</w:t>
      </w:r>
      <w:r w:rsidRPr="003325FF">
        <w:rPr>
          <w:rFonts w:ascii="Arial" w:eastAsia="Calibri" w:hAnsi="Arial" w:cs="Arial"/>
          <w:sz w:val="24"/>
          <w:szCs w:val="24"/>
        </w:rPr>
        <w:t>ill does not reconcile this existing legal framework</w:t>
      </w:r>
      <w:r w:rsidR="00AE6252">
        <w:rPr>
          <w:rFonts w:ascii="Arial" w:eastAsia="Calibri" w:hAnsi="Arial" w:cs="Arial"/>
          <w:sz w:val="24"/>
          <w:szCs w:val="24"/>
        </w:rPr>
        <w:t>; i</w:t>
      </w:r>
      <w:r w:rsidRPr="003325FF">
        <w:rPr>
          <w:rFonts w:ascii="Arial" w:eastAsia="Calibri" w:hAnsi="Arial" w:cs="Arial"/>
          <w:sz w:val="24"/>
          <w:szCs w:val="24"/>
        </w:rPr>
        <w:t>n fact, it creates conflict with them.</w:t>
      </w:r>
    </w:p>
    <w:p w14:paraId="7E8DE483" w14:textId="77777777" w:rsidR="000F7269" w:rsidRPr="003325FF" w:rsidRDefault="000F7269" w:rsidP="003325FF">
      <w:pPr>
        <w:spacing w:line="276" w:lineRule="auto"/>
        <w:rPr>
          <w:rFonts w:ascii="Arial" w:hAnsi="Arial" w:cs="Arial"/>
          <w:sz w:val="24"/>
          <w:szCs w:val="24"/>
        </w:rPr>
      </w:pPr>
    </w:p>
    <w:p w14:paraId="24847652" w14:textId="77777777"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So it leaves a lot of questions unanswered about how government agencies are meant to deal with these contradictory records and how service providers, such as hospital, healthcare, are expected to implement the law consistently. The likely result is that it's going to be creating some administrative confusion and it will create complaints, unnecessary complaints, I would say, and those complaints will be costly litigation for the government, the taxpayer, but also for individuals. And, you know, as we know, the tribunals and the courts are already quite clogged up.</w:t>
      </w:r>
    </w:p>
    <w:p w14:paraId="08BBDDAB" w14:textId="77777777" w:rsidR="000F7269" w:rsidRPr="003325FF" w:rsidRDefault="000F7269" w:rsidP="003325FF">
      <w:pPr>
        <w:spacing w:line="276" w:lineRule="auto"/>
        <w:rPr>
          <w:rFonts w:ascii="Arial" w:hAnsi="Arial" w:cs="Arial"/>
          <w:sz w:val="24"/>
          <w:szCs w:val="24"/>
        </w:rPr>
      </w:pPr>
    </w:p>
    <w:p w14:paraId="64A4D14B" w14:textId="77777777" w:rsidR="00995466"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The </w:t>
      </w:r>
      <w:r w:rsidR="00CC14A6">
        <w:rPr>
          <w:rFonts w:ascii="Arial" w:eastAsia="Calibri" w:hAnsi="Arial" w:cs="Arial"/>
          <w:sz w:val="24"/>
          <w:szCs w:val="24"/>
        </w:rPr>
        <w:t>B</w:t>
      </w:r>
      <w:r w:rsidRPr="003325FF">
        <w:rPr>
          <w:rFonts w:ascii="Arial" w:eastAsia="Calibri" w:hAnsi="Arial" w:cs="Arial"/>
          <w:sz w:val="24"/>
          <w:szCs w:val="24"/>
        </w:rPr>
        <w:t xml:space="preserve">ill also creates legal uncertainty in other area of laws. It defines a woman as an </w:t>
      </w:r>
      <w:r w:rsidR="00CC14A6">
        <w:rPr>
          <w:rFonts w:ascii="Arial" w:eastAsia="Calibri" w:hAnsi="Arial" w:cs="Arial"/>
          <w:sz w:val="24"/>
          <w:szCs w:val="24"/>
        </w:rPr>
        <w:t>“</w:t>
      </w:r>
      <w:r w:rsidRPr="003325FF">
        <w:rPr>
          <w:rFonts w:ascii="Arial" w:eastAsia="Calibri" w:hAnsi="Arial" w:cs="Arial"/>
          <w:sz w:val="24"/>
          <w:szCs w:val="24"/>
        </w:rPr>
        <w:t>adult human biological female</w:t>
      </w:r>
      <w:r w:rsidR="00CC14A6">
        <w:rPr>
          <w:rFonts w:ascii="Arial" w:eastAsia="Calibri" w:hAnsi="Arial" w:cs="Arial"/>
          <w:sz w:val="24"/>
          <w:szCs w:val="24"/>
        </w:rPr>
        <w:t>”</w:t>
      </w:r>
      <w:r w:rsidRPr="003325FF">
        <w:rPr>
          <w:rFonts w:ascii="Arial" w:eastAsia="Calibri" w:hAnsi="Arial" w:cs="Arial"/>
          <w:sz w:val="24"/>
          <w:szCs w:val="24"/>
        </w:rPr>
        <w:t xml:space="preserve"> and the Age of Majority Act 1970 defined an adult as </w:t>
      </w:r>
      <w:r w:rsidRPr="003325FF">
        <w:rPr>
          <w:rFonts w:ascii="Arial" w:eastAsia="Calibri" w:hAnsi="Arial" w:cs="Arial"/>
          <w:sz w:val="24"/>
          <w:szCs w:val="24"/>
        </w:rPr>
        <w:lastRenderedPageBreak/>
        <w:t>somebody who has reached the age of 20 or older. In New Zealand law, we have the age of majority at 18, but we still have this idea of an adult being 20.</w:t>
      </w:r>
      <w:r w:rsidR="00CC14A6">
        <w:rPr>
          <w:rFonts w:ascii="Arial" w:hAnsi="Arial" w:cs="Arial"/>
          <w:sz w:val="24"/>
          <w:szCs w:val="24"/>
        </w:rPr>
        <w:t xml:space="preserve"> </w:t>
      </w:r>
      <w:r w:rsidRPr="003325FF">
        <w:rPr>
          <w:rFonts w:ascii="Arial" w:eastAsia="Calibri" w:hAnsi="Arial" w:cs="Arial"/>
          <w:sz w:val="24"/>
          <w:szCs w:val="24"/>
        </w:rPr>
        <w:t>And these questions about who is a woman and the definition that links women to their age creates another layer of difficulty because it also makes it uncertain about who is a woman. So are people under the age of 20 able to be a woman</w:t>
      </w:r>
      <w:r w:rsidR="001F595F">
        <w:rPr>
          <w:rFonts w:ascii="Arial" w:eastAsia="Calibri" w:hAnsi="Arial" w:cs="Arial"/>
          <w:sz w:val="24"/>
          <w:szCs w:val="24"/>
        </w:rPr>
        <w:t>,</w:t>
      </w:r>
      <w:r w:rsidRPr="003325FF">
        <w:rPr>
          <w:rFonts w:ascii="Arial" w:eastAsia="Calibri" w:hAnsi="Arial" w:cs="Arial"/>
          <w:sz w:val="24"/>
          <w:szCs w:val="24"/>
        </w:rPr>
        <w:t xml:space="preserve"> or are only people who are over the age of 20 able to be a woman? So this is particularly difficult and troubling in relation to the </w:t>
      </w:r>
      <w:r w:rsidR="001F595F">
        <w:rPr>
          <w:rFonts w:ascii="Arial" w:eastAsia="Calibri" w:hAnsi="Arial" w:cs="Arial"/>
          <w:sz w:val="24"/>
          <w:szCs w:val="24"/>
        </w:rPr>
        <w:t>C</w:t>
      </w:r>
      <w:r w:rsidRPr="003325FF">
        <w:rPr>
          <w:rFonts w:ascii="Arial" w:eastAsia="Calibri" w:hAnsi="Arial" w:cs="Arial"/>
          <w:sz w:val="24"/>
          <w:szCs w:val="24"/>
        </w:rPr>
        <w:t>ontraception</w:t>
      </w:r>
      <w:r w:rsidR="001F595F">
        <w:rPr>
          <w:rFonts w:ascii="Arial" w:eastAsia="Calibri" w:hAnsi="Arial" w:cs="Arial"/>
          <w:sz w:val="24"/>
          <w:szCs w:val="24"/>
        </w:rPr>
        <w:t>,</w:t>
      </w:r>
      <w:r w:rsidRPr="003325FF">
        <w:rPr>
          <w:rFonts w:ascii="Arial" w:eastAsia="Calibri" w:hAnsi="Arial" w:cs="Arial"/>
          <w:sz w:val="24"/>
          <w:szCs w:val="24"/>
        </w:rPr>
        <w:t xml:space="preserve"> </w:t>
      </w:r>
      <w:r w:rsidR="001F595F">
        <w:rPr>
          <w:rFonts w:ascii="Arial" w:eastAsia="Calibri" w:hAnsi="Arial" w:cs="Arial"/>
          <w:sz w:val="24"/>
          <w:szCs w:val="24"/>
        </w:rPr>
        <w:t>S</w:t>
      </w:r>
      <w:r w:rsidRPr="003325FF">
        <w:rPr>
          <w:rFonts w:ascii="Arial" w:eastAsia="Calibri" w:hAnsi="Arial" w:cs="Arial"/>
          <w:sz w:val="24"/>
          <w:szCs w:val="24"/>
        </w:rPr>
        <w:t>terili</w:t>
      </w:r>
      <w:r w:rsidR="001F595F">
        <w:rPr>
          <w:rFonts w:ascii="Arial" w:eastAsia="Calibri" w:hAnsi="Arial" w:cs="Arial"/>
          <w:sz w:val="24"/>
          <w:szCs w:val="24"/>
        </w:rPr>
        <w:t>s</w:t>
      </w:r>
      <w:r w:rsidRPr="003325FF">
        <w:rPr>
          <w:rFonts w:ascii="Arial" w:eastAsia="Calibri" w:hAnsi="Arial" w:cs="Arial"/>
          <w:sz w:val="24"/>
          <w:szCs w:val="24"/>
        </w:rPr>
        <w:t xml:space="preserve">ation and </w:t>
      </w:r>
      <w:r w:rsidR="001F595F">
        <w:rPr>
          <w:rFonts w:ascii="Arial" w:eastAsia="Calibri" w:hAnsi="Arial" w:cs="Arial"/>
          <w:sz w:val="24"/>
          <w:szCs w:val="24"/>
        </w:rPr>
        <w:t>A</w:t>
      </w:r>
      <w:r w:rsidRPr="003325FF">
        <w:rPr>
          <w:rFonts w:ascii="Arial" w:eastAsia="Calibri" w:hAnsi="Arial" w:cs="Arial"/>
          <w:sz w:val="24"/>
          <w:szCs w:val="24"/>
        </w:rPr>
        <w:t xml:space="preserve">bortion </w:t>
      </w:r>
      <w:r w:rsidR="001F595F">
        <w:rPr>
          <w:rFonts w:ascii="Arial" w:eastAsia="Calibri" w:hAnsi="Arial" w:cs="Arial"/>
          <w:sz w:val="24"/>
          <w:szCs w:val="24"/>
        </w:rPr>
        <w:t>A</w:t>
      </w:r>
      <w:r w:rsidRPr="003325FF">
        <w:rPr>
          <w:rFonts w:ascii="Arial" w:eastAsia="Calibri" w:hAnsi="Arial" w:cs="Arial"/>
          <w:sz w:val="24"/>
          <w:szCs w:val="24"/>
        </w:rPr>
        <w:t xml:space="preserve">ct. The </w:t>
      </w:r>
      <w:r w:rsidR="001F595F">
        <w:rPr>
          <w:rFonts w:ascii="Arial" w:eastAsia="Calibri" w:hAnsi="Arial" w:cs="Arial"/>
          <w:sz w:val="24"/>
          <w:szCs w:val="24"/>
        </w:rPr>
        <w:t>B</w:t>
      </w:r>
      <w:r w:rsidRPr="003325FF">
        <w:rPr>
          <w:rFonts w:ascii="Arial" w:eastAsia="Calibri" w:hAnsi="Arial" w:cs="Arial"/>
          <w:sz w:val="24"/>
          <w:szCs w:val="24"/>
        </w:rPr>
        <w:t>ill could create uncertainty about whether a woman who is under the age of 20, whether she could continue to be covered by the provision relating to, for example, access to abortion services, which is healthcare.</w:t>
      </w:r>
      <w:r w:rsidR="00995466">
        <w:rPr>
          <w:rFonts w:ascii="Arial" w:hAnsi="Arial" w:cs="Arial"/>
          <w:sz w:val="24"/>
          <w:szCs w:val="24"/>
        </w:rPr>
        <w:t xml:space="preserve"> </w:t>
      </w:r>
      <w:r w:rsidRPr="003325FF">
        <w:rPr>
          <w:rFonts w:ascii="Arial" w:eastAsia="Calibri" w:hAnsi="Arial" w:cs="Arial"/>
          <w:sz w:val="24"/>
          <w:szCs w:val="24"/>
        </w:rPr>
        <w:t>In matters as significant as reproductive healthcare, the law should provide clarity and certainty</w:t>
      </w:r>
      <w:r w:rsidR="00995466">
        <w:rPr>
          <w:rFonts w:ascii="Arial" w:eastAsia="Calibri" w:hAnsi="Arial" w:cs="Arial"/>
          <w:sz w:val="24"/>
          <w:szCs w:val="24"/>
        </w:rPr>
        <w:t>; i</w:t>
      </w:r>
      <w:r w:rsidRPr="003325FF">
        <w:rPr>
          <w:rFonts w:ascii="Arial" w:eastAsia="Calibri" w:hAnsi="Arial" w:cs="Arial"/>
          <w:sz w:val="24"/>
          <w:szCs w:val="24"/>
        </w:rPr>
        <w:t xml:space="preserve">t should not create some ambiguities. </w:t>
      </w:r>
    </w:p>
    <w:p w14:paraId="2DC39A0E" w14:textId="77777777" w:rsidR="00995466" w:rsidRDefault="00995466" w:rsidP="003325FF">
      <w:pPr>
        <w:spacing w:line="276" w:lineRule="auto"/>
        <w:rPr>
          <w:rFonts w:ascii="Arial" w:eastAsia="Calibri" w:hAnsi="Arial" w:cs="Arial"/>
          <w:sz w:val="24"/>
          <w:szCs w:val="24"/>
        </w:rPr>
      </w:pPr>
    </w:p>
    <w:p w14:paraId="7A6E542A" w14:textId="4EF3DF35" w:rsidR="000F7269"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The </w:t>
      </w:r>
      <w:r w:rsidR="00995466">
        <w:rPr>
          <w:rFonts w:ascii="Arial" w:eastAsia="Calibri" w:hAnsi="Arial" w:cs="Arial"/>
          <w:sz w:val="24"/>
          <w:szCs w:val="24"/>
        </w:rPr>
        <w:t>B</w:t>
      </w:r>
      <w:r w:rsidRPr="003325FF">
        <w:rPr>
          <w:rFonts w:ascii="Arial" w:eastAsia="Calibri" w:hAnsi="Arial" w:cs="Arial"/>
          <w:sz w:val="24"/>
          <w:szCs w:val="24"/>
        </w:rPr>
        <w:t>ill also appear</w:t>
      </w:r>
      <w:r w:rsidR="00995466">
        <w:rPr>
          <w:rFonts w:ascii="Arial" w:eastAsia="Calibri" w:hAnsi="Arial" w:cs="Arial"/>
          <w:sz w:val="24"/>
          <w:szCs w:val="24"/>
        </w:rPr>
        <w:t>s</w:t>
      </w:r>
      <w:r w:rsidRPr="003325FF">
        <w:rPr>
          <w:rFonts w:ascii="Arial" w:eastAsia="Calibri" w:hAnsi="Arial" w:cs="Arial"/>
          <w:sz w:val="24"/>
          <w:szCs w:val="24"/>
        </w:rPr>
        <w:t xml:space="preserve"> inconsistent with the principle underpinning the Human Rights Act.</w:t>
      </w:r>
      <w:r w:rsidR="00995466">
        <w:rPr>
          <w:rFonts w:ascii="Arial" w:hAnsi="Arial" w:cs="Arial"/>
          <w:sz w:val="24"/>
          <w:szCs w:val="24"/>
        </w:rPr>
        <w:t xml:space="preserve"> </w:t>
      </w:r>
      <w:r w:rsidRPr="003325FF">
        <w:rPr>
          <w:rFonts w:ascii="Arial" w:eastAsia="Calibri" w:hAnsi="Arial" w:cs="Arial"/>
          <w:sz w:val="24"/>
          <w:szCs w:val="24"/>
        </w:rPr>
        <w:t xml:space="preserve">In 2024, the </w:t>
      </w:r>
      <w:r w:rsidR="00995466">
        <w:rPr>
          <w:rFonts w:ascii="Arial" w:eastAsia="Calibri" w:hAnsi="Arial" w:cs="Arial"/>
          <w:sz w:val="24"/>
          <w:szCs w:val="24"/>
        </w:rPr>
        <w:t>L</w:t>
      </w:r>
      <w:r w:rsidRPr="003325FF">
        <w:rPr>
          <w:rFonts w:ascii="Arial" w:eastAsia="Calibri" w:hAnsi="Arial" w:cs="Arial"/>
          <w:sz w:val="24"/>
          <w:szCs w:val="24"/>
        </w:rPr>
        <w:t xml:space="preserve">aw </w:t>
      </w:r>
      <w:r w:rsidR="00995466">
        <w:rPr>
          <w:rFonts w:ascii="Arial" w:eastAsia="Calibri" w:hAnsi="Arial" w:cs="Arial"/>
          <w:sz w:val="24"/>
          <w:szCs w:val="24"/>
        </w:rPr>
        <w:t>C</w:t>
      </w:r>
      <w:r w:rsidRPr="003325FF">
        <w:rPr>
          <w:rFonts w:ascii="Arial" w:eastAsia="Calibri" w:hAnsi="Arial" w:cs="Arial"/>
          <w:sz w:val="24"/>
          <w:szCs w:val="24"/>
        </w:rPr>
        <w:t>ommission's report was really clear that intersex</w:t>
      </w:r>
      <w:r w:rsidR="00512DBB">
        <w:rPr>
          <w:rFonts w:ascii="Arial" w:eastAsia="Calibri" w:hAnsi="Arial" w:cs="Arial"/>
          <w:sz w:val="24"/>
          <w:szCs w:val="24"/>
        </w:rPr>
        <w:t>,</w:t>
      </w:r>
      <w:r w:rsidRPr="003325FF">
        <w:rPr>
          <w:rFonts w:ascii="Arial" w:eastAsia="Calibri" w:hAnsi="Arial" w:cs="Arial"/>
          <w:sz w:val="24"/>
          <w:szCs w:val="24"/>
        </w:rPr>
        <w:t xml:space="preserve"> trans and non-binary people faced significant discrimination and it recommended strengthening legal protection. This </w:t>
      </w:r>
      <w:r w:rsidR="00512DBB">
        <w:rPr>
          <w:rFonts w:ascii="Arial" w:eastAsia="Calibri" w:hAnsi="Arial" w:cs="Arial"/>
          <w:sz w:val="24"/>
          <w:szCs w:val="24"/>
        </w:rPr>
        <w:t>B</w:t>
      </w:r>
      <w:r w:rsidRPr="003325FF">
        <w:rPr>
          <w:rFonts w:ascii="Arial" w:eastAsia="Calibri" w:hAnsi="Arial" w:cs="Arial"/>
          <w:sz w:val="24"/>
          <w:szCs w:val="24"/>
        </w:rPr>
        <w:t>ill removed their existence and therefore it moves totally in another direction. In conclusion, I should say that if nothing else, in terms of law, th</w:t>
      </w:r>
      <w:r w:rsidR="00512DBB">
        <w:rPr>
          <w:rFonts w:ascii="Arial" w:eastAsia="Calibri" w:hAnsi="Arial" w:cs="Arial"/>
          <w:sz w:val="24"/>
          <w:szCs w:val="24"/>
        </w:rPr>
        <w:t>is</w:t>
      </w:r>
      <w:r w:rsidRPr="003325FF">
        <w:rPr>
          <w:rFonts w:ascii="Arial" w:eastAsia="Calibri" w:hAnsi="Arial" w:cs="Arial"/>
          <w:sz w:val="24"/>
          <w:szCs w:val="24"/>
        </w:rPr>
        <w:t xml:space="preserve"> </w:t>
      </w:r>
      <w:r w:rsidR="00512DBB">
        <w:rPr>
          <w:rFonts w:ascii="Arial" w:eastAsia="Calibri" w:hAnsi="Arial" w:cs="Arial"/>
          <w:sz w:val="24"/>
          <w:szCs w:val="24"/>
        </w:rPr>
        <w:t>B</w:t>
      </w:r>
      <w:r w:rsidRPr="003325FF">
        <w:rPr>
          <w:rFonts w:ascii="Arial" w:eastAsia="Calibri" w:hAnsi="Arial" w:cs="Arial"/>
          <w:sz w:val="24"/>
          <w:szCs w:val="24"/>
        </w:rPr>
        <w:t>ill does not meet the standard of clear, coherent and workable law in practice</w:t>
      </w:r>
      <w:r w:rsidR="00875B2A">
        <w:rPr>
          <w:rFonts w:ascii="Arial" w:eastAsia="Calibri" w:hAnsi="Arial" w:cs="Arial"/>
          <w:sz w:val="24"/>
          <w:szCs w:val="24"/>
        </w:rPr>
        <w:t>; g</w:t>
      </w:r>
      <w:r w:rsidRPr="003325FF">
        <w:rPr>
          <w:rFonts w:ascii="Arial" w:eastAsia="Calibri" w:hAnsi="Arial" w:cs="Arial"/>
          <w:sz w:val="24"/>
          <w:szCs w:val="24"/>
        </w:rPr>
        <w:t>ood law should solve problem</w:t>
      </w:r>
      <w:r w:rsidR="00875B2A">
        <w:rPr>
          <w:rFonts w:ascii="Arial" w:eastAsia="Calibri" w:hAnsi="Arial" w:cs="Arial"/>
          <w:sz w:val="24"/>
          <w:szCs w:val="24"/>
        </w:rPr>
        <w:t>s</w:t>
      </w:r>
      <w:r w:rsidRPr="003325FF">
        <w:rPr>
          <w:rFonts w:ascii="Arial" w:eastAsia="Calibri" w:hAnsi="Arial" w:cs="Arial"/>
          <w:sz w:val="24"/>
          <w:szCs w:val="24"/>
        </w:rPr>
        <w:t xml:space="preserve">, not create them. Rather than addressing an unidentified legal deficiency, this </w:t>
      </w:r>
      <w:r w:rsidR="00875B2A">
        <w:rPr>
          <w:rFonts w:ascii="Arial" w:eastAsia="Calibri" w:hAnsi="Arial" w:cs="Arial"/>
          <w:sz w:val="24"/>
          <w:szCs w:val="24"/>
        </w:rPr>
        <w:t>B</w:t>
      </w:r>
      <w:r w:rsidRPr="003325FF">
        <w:rPr>
          <w:rFonts w:ascii="Arial" w:eastAsia="Calibri" w:hAnsi="Arial" w:cs="Arial"/>
          <w:sz w:val="24"/>
          <w:szCs w:val="24"/>
        </w:rPr>
        <w:t>ill risk creating confusion, undermining existing rights protection and generating uncertainty throughout the legal system. From a legal perspective, it is a very deficient piece of proposed legislation.</w:t>
      </w:r>
    </w:p>
    <w:p w14:paraId="74EB1D36" w14:textId="77777777" w:rsidR="00875B2A" w:rsidRPr="003325FF" w:rsidRDefault="00875B2A" w:rsidP="003325FF">
      <w:pPr>
        <w:spacing w:line="276" w:lineRule="auto"/>
        <w:rPr>
          <w:rFonts w:ascii="Arial" w:hAnsi="Arial" w:cs="Arial"/>
          <w:sz w:val="24"/>
          <w:szCs w:val="24"/>
        </w:rPr>
      </w:pPr>
    </w:p>
    <w:p w14:paraId="759FC5DE" w14:textId="77777777" w:rsidR="000F7269" w:rsidRDefault="000F7269" w:rsidP="003325FF">
      <w:pPr>
        <w:spacing w:line="276" w:lineRule="auto"/>
        <w:rPr>
          <w:rFonts w:ascii="Arial" w:hAnsi="Arial" w:cs="Arial"/>
          <w:sz w:val="24"/>
          <w:szCs w:val="24"/>
        </w:rPr>
      </w:pPr>
    </w:p>
    <w:p w14:paraId="15F4F90A" w14:textId="14EB219B" w:rsidR="00875B2A" w:rsidRPr="00875B2A" w:rsidRDefault="00875B2A" w:rsidP="003325FF">
      <w:pPr>
        <w:spacing w:line="276" w:lineRule="auto"/>
        <w:rPr>
          <w:rFonts w:ascii="Arial" w:hAnsi="Arial" w:cs="Arial"/>
          <w:b/>
          <w:bCs/>
          <w:sz w:val="24"/>
          <w:szCs w:val="24"/>
        </w:rPr>
      </w:pPr>
      <w:r w:rsidRPr="00875B2A">
        <w:rPr>
          <w:rFonts w:ascii="Arial" w:hAnsi="Arial" w:cs="Arial"/>
          <w:b/>
          <w:bCs/>
          <w:sz w:val="24"/>
          <w:szCs w:val="24"/>
        </w:rPr>
        <w:t>Contribution 8</w:t>
      </w:r>
    </w:p>
    <w:p w14:paraId="0D76C42C" w14:textId="3D9B3EA3" w:rsidR="000F7269" w:rsidRPr="003325FF" w:rsidRDefault="00213361" w:rsidP="003325FF">
      <w:pPr>
        <w:spacing w:line="276" w:lineRule="auto"/>
        <w:rPr>
          <w:rFonts w:ascii="Arial" w:hAnsi="Arial" w:cs="Arial"/>
          <w:sz w:val="24"/>
          <w:szCs w:val="24"/>
        </w:rPr>
      </w:pPr>
      <w:proofErr w:type="spellStart"/>
      <w:r w:rsidRPr="003325FF">
        <w:rPr>
          <w:rFonts w:ascii="Arial" w:eastAsia="Calibri" w:hAnsi="Arial" w:cs="Arial"/>
          <w:sz w:val="24"/>
          <w:szCs w:val="24"/>
        </w:rPr>
        <w:t>Tēnā</w:t>
      </w:r>
      <w:proofErr w:type="spellEnd"/>
      <w:r w:rsidRPr="003325FF">
        <w:rPr>
          <w:rFonts w:ascii="Arial" w:eastAsia="Calibri" w:hAnsi="Arial" w:cs="Arial"/>
          <w:sz w:val="24"/>
          <w:szCs w:val="24"/>
        </w:rPr>
        <w:t xml:space="preserve"> </w:t>
      </w:r>
      <w:proofErr w:type="spellStart"/>
      <w:r w:rsidRPr="003325FF">
        <w:rPr>
          <w:rFonts w:ascii="Arial" w:eastAsia="Calibri" w:hAnsi="Arial" w:cs="Arial"/>
          <w:sz w:val="24"/>
          <w:szCs w:val="24"/>
        </w:rPr>
        <w:t>tātou</w:t>
      </w:r>
      <w:proofErr w:type="spellEnd"/>
      <w:r w:rsidRPr="003325FF">
        <w:rPr>
          <w:rFonts w:ascii="Arial" w:eastAsia="Calibri" w:hAnsi="Arial" w:cs="Arial"/>
          <w:sz w:val="24"/>
          <w:szCs w:val="24"/>
        </w:rPr>
        <w:t xml:space="preserve"> </w:t>
      </w:r>
      <w:proofErr w:type="spellStart"/>
      <w:r w:rsidRPr="003325FF">
        <w:rPr>
          <w:rFonts w:ascii="Arial" w:eastAsia="Calibri" w:hAnsi="Arial" w:cs="Arial"/>
          <w:sz w:val="24"/>
          <w:szCs w:val="24"/>
        </w:rPr>
        <w:t>katoa</w:t>
      </w:r>
      <w:proofErr w:type="spellEnd"/>
      <w:r w:rsidRPr="003325FF">
        <w:rPr>
          <w:rFonts w:ascii="Arial" w:eastAsia="Calibri" w:hAnsi="Arial" w:cs="Arial"/>
          <w:sz w:val="24"/>
          <w:szCs w:val="24"/>
        </w:rPr>
        <w:t xml:space="preserve">. Ko Megan Clayton ahau. As a board member of </w:t>
      </w:r>
      <w:proofErr w:type="spellStart"/>
      <w:r w:rsidRPr="003325FF">
        <w:rPr>
          <w:rFonts w:ascii="Arial" w:eastAsia="Calibri" w:hAnsi="Arial" w:cs="Arial"/>
          <w:sz w:val="24"/>
          <w:szCs w:val="24"/>
        </w:rPr>
        <w:t>Q</w:t>
      </w:r>
      <w:r w:rsidR="005B4C4E">
        <w:rPr>
          <w:rFonts w:ascii="Arial" w:eastAsia="Calibri" w:hAnsi="Arial" w:cs="Arial"/>
          <w:sz w:val="24"/>
          <w:szCs w:val="24"/>
        </w:rPr>
        <w:t>topia</w:t>
      </w:r>
      <w:proofErr w:type="spellEnd"/>
      <w:r w:rsidRPr="003325FF">
        <w:rPr>
          <w:rFonts w:ascii="Arial" w:eastAsia="Calibri" w:hAnsi="Arial" w:cs="Arial"/>
          <w:sz w:val="24"/>
          <w:szCs w:val="24"/>
        </w:rPr>
        <w:t xml:space="preserve">, I </w:t>
      </w:r>
      <w:proofErr w:type="spellStart"/>
      <w:r w:rsidRPr="003325FF">
        <w:rPr>
          <w:rFonts w:ascii="Arial" w:eastAsia="Calibri" w:hAnsi="Arial" w:cs="Arial"/>
          <w:sz w:val="24"/>
          <w:szCs w:val="24"/>
        </w:rPr>
        <w:t>tautoko</w:t>
      </w:r>
      <w:proofErr w:type="spellEnd"/>
      <w:r w:rsidRPr="003325FF">
        <w:rPr>
          <w:rFonts w:ascii="Arial" w:eastAsia="Calibri" w:hAnsi="Arial" w:cs="Arial"/>
          <w:sz w:val="24"/>
          <w:szCs w:val="24"/>
        </w:rPr>
        <w:t xml:space="preserve"> our organisation's condemnation of the passing of the Legislation </w:t>
      </w:r>
      <w:r w:rsidR="005B4C4E">
        <w:rPr>
          <w:rFonts w:ascii="Arial" w:eastAsia="Calibri" w:hAnsi="Arial" w:cs="Arial"/>
          <w:sz w:val="24"/>
          <w:szCs w:val="24"/>
        </w:rPr>
        <w:t>(</w:t>
      </w:r>
      <w:r w:rsidRPr="003325FF">
        <w:rPr>
          <w:rFonts w:ascii="Arial" w:eastAsia="Calibri" w:hAnsi="Arial" w:cs="Arial"/>
          <w:sz w:val="24"/>
          <w:szCs w:val="24"/>
        </w:rPr>
        <w:t>Definitions of Woman and Man</w:t>
      </w:r>
      <w:r w:rsidR="005B4C4E">
        <w:rPr>
          <w:rFonts w:ascii="Arial" w:eastAsia="Calibri" w:hAnsi="Arial" w:cs="Arial"/>
          <w:sz w:val="24"/>
          <w:szCs w:val="24"/>
        </w:rPr>
        <w:t>)</w:t>
      </w:r>
      <w:r w:rsidRPr="003325FF">
        <w:rPr>
          <w:rFonts w:ascii="Arial" w:eastAsia="Calibri" w:hAnsi="Arial" w:cs="Arial"/>
          <w:sz w:val="24"/>
          <w:szCs w:val="24"/>
        </w:rPr>
        <w:t xml:space="preserve"> Amendment Bill at its first reading in Parliament.</w:t>
      </w:r>
    </w:p>
    <w:p w14:paraId="20507C77" w14:textId="77777777" w:rsidR="000F7269" w:rsidRPr="003325FF" w:rsidRDefault="000F7269" w:rsidP="003325FF">
      <w:pPr>
        <w:spacing w:line="276" w:lineRule="auto"/>
        <w:rPr>
          <w:rFonts w:ascii="Arial" w:hAnsi="Arial" w:cs="Arial"/>
          <w:sz w:val="24"/>
          <w:szCs w:val="24"/>
        </w:rPr>
      </w:pPr>
    </w:p>
    <w:p w14:paraId="4AC3A8B6" w14:textId="60E0191D" w:rsidR="000F7269" w:rsidRPr="003325FF" w:rsidRDefault="00213361" w:rsidP="003325FF">
      <w:pPr>
        <w:spacing w:line="276" w:lineRule="auto"/>
        <w:rPr>
          <w:rFonts w:ascii="Arial" w:hAnsi="Arial" w:cs="Arial"/>
          <w:sz w:val="24"/>
          <w:szCs w:val="24"/>
        </w:rPr>
      </w:pPr>
      <w:proofErr w:type="spellStart"/>
      <w:r w:rsidRPr="003325FF">
        <w:rPr>
          <w:rFonts w:ascii="Arial" w:eastAsia="Calibri" w:hAnsi="Arial" w:cs="Arial"/>
          <w:sz w:val="24"/>
          <w:szCs w:val="24"/>
        </w:rPr>
        <w:t>Q</w:t>
      </w:r>
      <w:r w:rsidR="005B4C4E">
        <w:rPr>
          <w:rFonts w:ascii="Arial" w:eastAsia="Calibri" w:hAnsi="Arial" w:cs="Arial"/>
          <w:sz w:val="24"/>
          <w:szCs w:val="24"/>
        </w:rPr>
        <w:t>topia</w:t>
      </w:r>
      <w:proofErr w:type="spellEnd"/>
      <w:r w:rsidRPr="003325FF">
        <w:rPr>
          <w:rFonts w:ascii="Arial" w:eastAsia="Calibri" w:hAnsi="Arial" w:cs="Arial"/>
          <w:sz w:val="24"/>
          <w:szCs w:val="24"/>
        </w:rPr>
        <w:t xml:space="preserve"> stands with other rainbow, queer and community organisations in Aotearoa in opposing this </w:t>
      </w:r>
      <w:r w:rsidR="005B4C4E">
        <w:rPr>
          <w:rFonts w:ascii="Arial" w:eastAsia="Calibri" w:hAnsi="Arial" w:cs="Arial"/>
          <w:sz w:val="24"/>
          <w:szCs w:val="24"/>
        </w:rPr>
        <w:t>B</w:t>
      </w:r>
      <w:r w:rsidRPr="003325FF">
        <w:rPr>
          <w:rFonts w:ascii="Arial" w:eastAsia="Calibri" w:hAnsi="Arial" w:cs="Arial"/>
          <w:sz w:val="24"/>
          <w:szCs w:val="24"/>
        </w:rPr>
        <w:t xml:space="preserve">ill. In a statement on our website at qtopia.org.nz, </w:t>
      </w:r>
      <w:proofErr w:type="spellStart"/>
      <w:r w:rsidRPr="003325FF">
        <w:rPr>
          <w:rFonts w:ascii="Arial" w:eastAsia="Calibri" w:hAnsi="Arial" w:cs="Arial"/>
          <w:sz w:val="24"/>
          <w:szCs w:val="24"/>
        </w:rPr>
        <w:t>Q</w:t>
      </w:r>
      <w:r w:rsidR="005B4C4E">
        <w:rPr>
          <w:rFonts w:ascii="Arial" w:eastAsia="Calibri" w:hAnsi="Arial" w:cs="Arial"/>
          <w:sz w:val="24"/>
          <w:szCs w:val="24"/>
        </w:rPr>
        <w:t>topia</w:t>
      </w:r>
      <w:proofErr w:type="spellEnd"/>
      <w:r w:rsidRPr="003325FF">
        <w:rPr>
          <w:rFonts w:ascii="Arial" w:eastAsia="Calibri" w:hAnsi="Arial" w:cs="Arial"/>
          <w:sz w:val="24"/>
          <w:szCs w:val="24"/>
        </w:rPr>
        <w:t xml:space="preserve"> sets out how the </w:t>
      </w:r>
      <w:r w:rsidR="005B4C4E">
        <w:rPr>
          <w:rFonts w:ascii="Arial" w:eastAsia="Calibri" w:hAnsi="Arial" w:cs="Arial"/>
          <w:sz w:val="24"/>
          <w:szCs w:val="24"/>
        </w:rPr>
        <w:t>B</w:t>
      </w:r>
      <w:r w:rsidRPr="003325FF">
        <w:rPr>
          <w:rFonts w:ascii="Arial" w:eastAsia="Calibri" w:hAnsi="Arial" w:cs="Arial"/>
          <w:sz w:val="24"/>
          <w:szCs w:val="24"/>
        </w:rPr>
        <w:t xml:space="preserve">ill is based on disinformation, including a misinterpretation of the protections which already exist under the Human Rights Act for cisgender women and organisations that serve them. Moreover, the </w:t>
      </w:r>
      <w:r w:rsidR="00041151">
        <w:rPr>
          <w:rFonts w:ascii="Arial" w:eastAsia="Calibri" w:hAnsi="Arial" w:cs="Arial"/>
          <w:sz w:val="24"/>
          <w:szCs w:val="24"/>
        </w:rPr>
        <w:t>B</w:t>
      </w:r>
      <w:r w:rsidRPr="003325FF">
        <w:rPr>
          <w:rFonts w:ascii="Arial" w:eastAsia="Calibri" w:hAnsi="Arial" w:cs="Arial"/>
          <w:sz w:val="24"/>
          <w:szCs w:val="24"/>
        </w:rPr>
        <w:t xml:space="preserve">ill ignores the 2025 call from the Law Commission, </w:t>
      </w:r>
      <w:r w:rsidRPr="00041151">
        <w:rPr>
          <w:rFonts w:ascii="Arial" w:eastAsia="Calibri" w:hAnsi="Arial" w:cs="Arial"/>
          <w:i/>
          <w:iCs/>
          <w:sz w:val="24"/>
          <w:szCs w:val="24"/>
        </w:rPr>
        <w:t>Ia Tangata</w:t>
      </w:r>
      <w:r w:rsidRPr="003325FF">
        <w:rPr>
          <w:rFonts w:ascii="Arial" w:eastAsia="Calibri" w:hAnsi="Arial" w:cs="Arial"/>
          <w:sz w:val="24"/>
          <w:szCs w:val="24"/>
        </w:rPr>
        <w:t>, for changes to the Act to better protect transgender and intersex people.</w:t>
      </w:r>
    </w:p>
    <w:p w14:paraId="4F2C32E5" w14:textId="77777777" w:rsidR="000F7269" w:rsidRPr="003325FF" w:rsidRDefault="000F7269" w:rsidP="003325FF">
      <w:pPr>
        <w:spacing w:line="276" w:lineRule="auto"/>
        <w:rPr>
          <w:rFonts w:ascii="Arial" w:hAnsi="Arial" w:cs="Arial"/>
          <w:sz w:val="24"/>
          <w:szCs w:val="24"/>
        </w:rPr>
      </w:pPr>
    </w:p>
    <w:p w14:paraId="6DA960CB" w14:textId="32AB2F26"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 xml:space="preserve">It is these members of our communities who will be most harmed by the </w:t>
      </w:r>
      <w:r w:rsidR="00041151">
        <w:rPr>
          <w:rFonts w:ascii="Arial" w:eastAsia="Calibri" w:hAnsi="Arial" w:cs="Arial"/>
          <w:sz w:val="24"/>
          <w:szCs w:val="24"/>
        </w:rPr>
        <w:t>B</w:t>
      </w:r>
      <w:r w:rsidRPr="003325FF">
        <w:rPr>
          <w:rFonts w:ascii="Arial" w:eastAsia="Calibri" w:hAnsi="Arial" w:cs="Arial"/>
          <w:sz w:val="24"/>
          <w:szCs w:val="24"/>
        </w:rPr>
        <w:t xml:space="preserve">ill, which draws on outdated ideas about binary biological sex no longer supported in research. The select committee process that follows the first reading of the </w:t>
      </w:r>
      <w:r w:rsidR="00041151">
        <w:rPr>
          <w:rFonts w:ascii="Arial" w:eastAsia="Calibri" w:hAnsi="Arial" w:cs="Arial"/>
          <w:sz w:val="24"/>
          <w:szCs w:val="24"/>
        </w:rPr>
        <w:t>B</w:t>
      </w:r>
      <w:r w:rsidRPr="003325FF">
        <w:rPr>
          <w:rFonts w:ascii="Arial" w:eastAsia="Calibri" w:hAnsi="Arial" w:cs="Arial"/>
          <w:sz w:val="24"/>
          <w:szCs w:val="24"/>
        </w:rPr>
        <w:t>ill will provide a platform for harmful debate based on flawed premises. Transgender and intersex whānau in Aotearoa deserve better than this.</w:t>
      </w:r>
    </w:p>
    <w:p w14:paraId="15F33147" w14:textId="77777777" w:rsidR="000F7269" w:rsidRPr="003325FF" w:rsidRDefault="000F7269" w:rsidP="003325FF">
      <w:pPr>
        <w:spacing w:line="276" w:lineRule="auto"/>
        <w:rPr>
          <w:rFonts w:ascii="Arial" w:hAnsi="Arial" w:cs="Arial"/>
          <w:sz w:val="24"/>
          <w:szCs w:val="24"/>
        </w:rPr>
      </w:pPr>
    </w:p>
    <w:p w14:paraId="7CD041E4" w14:textId="72A5A47D" w:rsidR="00A75D21"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lastRenderedPageBreak/>
        <w:t xml:space="preserve">What should Parliament do instead? Stop the </w:t>
      </w:r>
      <w:r w:rsidR="00041151">
        <w:rPr>
          <w:rFonts w:ascii="Arial" w:eastAsia="Calibri" w:hAnsi="Arial" w:cs="Arial"/>
          <w:sz w:val="24"/>
          <w:szCs w:val="24"/>
        </w:rPr>
        <w:t>B</w:t>
      </w:r>
      <w:r w:rsidRPr="003325FF">
        <w:rPr>
          <w:rFonts w:ascii="Arial" w:eastAsia="Calibri" w:hAnsi="Arial" w:cs="Arial"/>
          <w:sz w:val="24"/>
          <w:szCs w:val="24"/>
        </w:rPr>
        <w:t xml:space="preserve">ill and implement the 2025 recommendations of the Law Commission to improve protections in the Human Rights Act for the people against whom this </w:t>
      </w:r>
      <w:r w:rsidR="00A75D21">
        <w:rPr>
          <w:rFonts w:ascii="Arial" w:eastAsia="Calibri" w:hAnsi="Arial" w:cs="Arial"/>
          <w:sz w:val="24"/>
          <w:szCs w:val="24"/>
        </w:rPr>
        <w:t>B</w:t>
      </w:r>
      <w:r w:rsidRPr="003325FF">
        <w:rPr>
          <w:rFonts w:ascii="Arial" w:eastAsia="Calibri" w:hAnsi="Arial" w:cs="Arial"/>
          <w:sz w:val="24"/>
          <w:szCs w:val="24"/>
        </w:rPr>
        <w:t xml:space="preserve">ill discriminates, transgender people and those with innate variations of sex characteristics. </w:t>
      </w:r>
    </w:p>
    <w:p w14:paraId="3A2F6B5C" w14:textId="77777777" w:rsidR="00A75D21" w:rsidRDefault="00A75D21" w:rsidP="003325FF">
      <w:pPr>
        <w:spacing w:line="276" w:lineRule="auto"/>
        <w:rPr>
          <w:rFonts w:ascii="Arial" w:eastAsia="Calibri" w:hAnsi="Arial" w:cs="Arial"/>
          <w:sz w:val="24"/>
          <w:szCs w:val="24"/>
        </w:rPr>
      </w:pPr>
    </w:p>
    <w:p w14:paraId="6EBCEFAC" w14:textId="77777777" w:rsidR="00A75D21" w:rsidRDefault="00A75D21" w:rsidP="003325FF">
      <w:pPr>
        <w:spacing w:line="276" w:lineRule="auto"/>
        <w:rPr>
          <w:rFonts w:ascii="Arial" w:eastAsia="Calibri" w:hAnsi="Arial" w:cs="Arial"/>
          <w:sz w:val="24"/>
          <w:szCs w:val="24"/>
        </w:rPr>
      </w:pPr>
    </w:p>
    <w:p w14:paraId="77D678FE" w14:textId="29D06620" w:rsidR="00A75D21" w:rsidRPr="00A75D21" w:rsidRDefault="00A75D21" w:rsidP="003325FF">
      <w:pPr>
        <w:spacing w:line="276" w:lineRule="auto"/>
        <w:rPr>
          <w:rFonts w:ascii="Arial" w:eastAsia="Calibri" w:hAnsi="Arial" w:cs="Arial"/>
          <w:b/>
          <w:bCs/>
          <w:sz w:val="24"/>
          <w:szCs w:val="24"/>
        </w:rPr>
      </w:pPr>
      <w:r w:rsidRPr="00A75D21">
        <w:rPr>
          <w:rFonts w:ascii="Arial" w:eastAsia="Calibri" w:hAnsi="Arial" w:cs="Arial"/>
          <w:b/>
          <w:bCs/>
          <w:sz w:val="24"/>
          <w:szCs w:val="24"/>
        </w:rPr>
        <w:t xml:space="preserve">Contribution 9 </w:t>
      </w:r>
    </w:p>
    <w:p w14:paraId="2CB3710E" w14:textId="079E600A" w:rsidR="000F7269" w:rsidRPr="003325FF" w:rsidRDefault="00213361" w:rsidP="003325FF">
      <w:pPr>
        <w:spacing w:line="276" w:lineRule="auto"/>
        <w:rPr>
          <w:rFonts w:ascii="Arial" w:hAnsi="Arial" w:cs="Arial"/>
          <w:sz w:val="24"/>
          <w:szCs w:val="24"/>
        </w:rPr>
      </w:pPr>
      <w:r w:rsidRPr="003325FF">
        <w:rPr>
          <w:rFonts w:ascii="Arial" w:eastAsia="Calibri" w:hAnsi="Arial" w:cs="Arial"/>
          <w:sz w:val="24"/>
          <w:szCs w:val="24"/>
        </w:rPr>
        <w:t>Kia ora. Hi, my name's Amanda.</w:t>
      </w:r>
      <w:r w:rsidR="00A75D21">
        <w:rPr>
          <w:rFonts w:ascii="Arial" w:eastAsia="Calibri" w:hAnsi="Arial" w:cs="Arial"/>
          <w:sz w:val="24"/>
          <w:szCs w:val="24"/>
        </w:rPr>
        <w:t xml:space="preserve"> </w:t>
      </w:r>
      <w:r w:rsidRPr="003325FF">
        <w:rPr>
          <w:rFonts w:ascii="Arial" w:eastAsia="Calibri" w:hAnsi="Arial" w:cs="Arial"/>
          <w:sz w:val="24"/>
          <w:szCs w:val="24"/>
        </w:rPr>
        <w:t xml:space="preserve">I live in Christchurch. I work in the construction industry and I have two school-aged kids. One thing that jumps out at me about this debate is that New Zealand First presents the </w:t>
      </w:r>
      <w:r w:rsidR="00A75D21">
        <w:rPr>
          <w:rFonts w:ascii="Arial" w:eastAsia="Calibri" w:hAnsi="Arial" w:cs="Arial"/>
          <w:sz w:val="24"/>
          <w:szCs w:val="24"/>
        </w:rPr>
        <w:t>B</w:t>
      </w:r>
      <w:r w:rsidRPr="003325FF">
        <w:rPr>
          <w:rFonts w:ascii="Arial" w:eastAsia="Calibri" w:hAnsi="Arial" w:cs="Arial"/>
          <w:sz w:val="24"/>
          <w:szCs w:val="24"/>
        </w:rPr>
        <w:t>ill as a defence of science and biological reality, but then some of the arguments that they use to support it are not scientific arguments at all.</w:t>
      </w:r>
    </w:p>
    <w:p w14:paraId="7B04E5EC" w14:textId="77777777" w:rsidR="000F7269" w:rsidRPr="003325FF" w:rsidRDefault="000F7269" w:rsidP="003325FF">
      <w:pPr>
        <w:spacing w:line="276" w:lineRule="auto"/>
        <w:rPr>
          <w:rFonts w:ascii="Arial" w:hAnsi="Arial" w:cs="Arial"/>
          <w:sz w:val="24"/>
          <w:szCs w:val="24"/>
        </w:rPr>
      </w:pPr>
    </w:p>
    <w:p w14:paraId="09408D9C" w14:textId="7DED5FB4" w:rsidR="0052487D" w:rsidRDefault="00213361" w:rsidP="003325FF">
      <w:pPr>
        <w:spacing w:line="276" w:lineRule="auto"/>
        <w:rPr>
          <w:rFonts w:ascii="Arial" w:eastAsia="Calibri" w:hAnsi="Arial" w:cs="Arial"/>
          <w:sz w:val="24"/>
          <w:szCs w:val="24"/>
        </w:rPr>
      </w:pPr>
      <w:r w:rsidRPr="003325FF">
        <w:rPr>
          <w:rFonts w:ascii="Arial" w:eastAsia="Calibri" w:hAnsi="Arial" w:cs="Arial"/>
          <w:sz w:val="24"/>
          <w:szCs w:val="24"/>
        </w:rPr>
        <w:t>When Jenny Marcroft talks about Adam and Eve or says that people have known what men and women are since the dawn of time, this reveals that the motivations are ideological and not scientific. While I agree that a majority of people do fit relatively neatly into one of two categories, the definition excludes a significant portion of people whose biology has never fitted perfectly into a rigid binary, such as intersex people who are born with variations of chromosomes, hormones and anatomy. They've existed throughout human history.</w:t>
      </w:r>
      <w:r w:rsidR="0052487D">
        <w:rPr>
          <w:rFonts w:ascii="Arial" w:eastAsia="Calibri" w:hAnsi="Arial" w:cs="Arial"/>
          <w:sz w:val="24"/>
          <w:szCs w:val="24"/>
        </w:rPr>
        <w:t xml:space="preserve"> </w:t>
      </w:r>
      <w:r w:rsidRPr="003325FF">
        <w:rPr>
          <w:rFonts w:ascii="Arial" w:eastAsia="Calibri" w:hAnsi="Arial" w:cs="Arial"/>
          <w:sz w:val="24"/>
          <w:szCs w:val="24"/>
        </w:rPr>
        <w:t xml:space="preserve">Likewise, transgender people are not a new phenomenon. </w:t>
      </w:r>
      <w:r w:rsidR="00BC318B" w:rsidRPr="003325FF">
        <w:rPr>
          <w:rFonts w:ascii="Arial" w:eastAsia="Calibri" w:hAnsi="Arial" w:cs="Arial"/>
          <w:sz w:val="24"/>
          <w:szCs w:val="24"/>
        </w:rPr>
        <w:t xml:space="preserve">Historical records from many cultures show that people whose gender identity differs from the sex they were assigned at birth have existed for centuries. It's not a new thing. </w:t>
      </w:r>
    </w:p>
    <w:p w14:paraId="6F01F297" w14:textId="77777777" w:rsidR="0052487D" w:rsidRDefault="0052487D" w:rsidP="003325FF">
      <w:pPr>
        <w:spacing w:line="276" w:lineRule="auto"/>
        <w:rPr>
          <w:rFonts w:ascii="Arial" w:eastAsia="Calibri" w:hAnsi="Arial" w:cs="Arial"/>
          <w:sz w:val="24"/>
          <w:szCs w:val="24"/>
        </w:rPr>
      </w:pPr>
    </w:p>
    <w:p w14:paraId="1F2334B5" w14:textId="77777777" w:rsidR="00EF3C30"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I believe that science should inform public policy but if you're going to invoke science then you should at least be honest about what the science actually says.</w:t>
      </w:r>
      <w:r w:rsidR="00EF3C30">
        <w:rPr>
          <w:rFonts w:ascii="Arial" w:hAnsi="Arial" w:cs="Arial"/>
          <w:sz w:val="24"/>
          <w:szCs w:val="24"/>
        </w:rPr>
        <w:t xml:space="preserve"> </w:t>
      </w:r>
      <w:r w:rsidRPr="003325FF">
        <w:rPr>
          <w:rFonts w:ascii="Arial" w:eastAsia="Calibri" w:hAnsi="Arial" w:cs="Arial"/>
          <w:sz w:val="24"/>
          <w:szCs w:val="24"/>
        </w:rPr>
        <w:t xml:space="preserve">Science does not support the claim that every human being fits neatly into two distinct biological categories. Human biology is real but it is also diverse and sometimes complicated. </w:t>
      </w:r>
    </w:p>
    <w:p w14:paraId="1FAA6FCE" w14:textId="77777777" w:rsidR="00EF3C30" w:rsidRDefault="00EF3C30" w:rsidP="003325FF">
      <w:pPr>
        <w:spacing w:line="276" w:lineRule="auto"/>
        <w:rPr>
          <w:rFonts w:ascii="Arial" w:eastAsia="Calibri" w:hAnsi="Arial" w:cs="Arial"/>
          <w:sz w:val="24"/>
          <w:szCs w:val="24"/>
        </w:rPr>
      </w:pPr>
    </w:p>
    <w:p w14:paraId="74121795" w14:textId="77777777" w:rsidR="00EF3C30" w:rsidRDefault="00EF3C30" w:rsidP="003325FF">
      <w:pPr>
        <w:spacing w:line="276" w:lineRule="auto"/>
        <w:rPr>
          <w:rFonts w:ascii="Arial" w:eastAsia="Calibri" w:hAnsi="Arial" w:cs="Arial"/>
          <w:sz w:val="24"/>
          <w:szCs w:val="24"/>
        </w:rPr>
      </w:pPr>
    </w:p>
    <w:p w14:paraId="5CDAF2EF" w14:textId="28AE8BF4" w:rsidR="00EF3C30" w:rsidRPr="00EF3C30" w:rsidRDefault="00EF3C30" w:rsidP="003325FF">
      <w:pPr>
        <w:spacing w:line="276" w:lineRule="auto"/>
        <w:rPr>
          <w:rFonts w:ascii="Arial" w:eastAsia="Calibri" w:hAnsi="Arial" w:cs="Arial"/>
          <w:b/>
          <w:bCs/>
          <w:sz w:val="24"/>
          <w:szCs w:val="24"/>
        </w:rPr>
      </w:pPr>
      <w:r w:rsidRPr="00EF3C30">
        <w:rPr>
          <w:rFonts w:ascii="Arial" w:eastAsia="Calibri" w:hAnsi="Arial" w:cs="Arial"/>
          <w:b/>
          <w:bCs/>
          <w:sz w:val="24"/>
          <w:szCs w:val="24"/>
        </w:rPr>
        <w:t>Contribution 10</w:t>
      </w:r>
    </w:p>
    <w:p w14:paraId="29A5412C" w14:textId="663002E6"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Kia ora, my name is Sarah </w:t>
      </w:r>
      <w:proofErr w:type="spellStart"/>
      <w:r w:rsidRPr="003325FF">
        <w:rPr>
          <w:rFonts w:ascii="Arial" w:eastAsia="Calibri" w:hAnsi="Arial" w:cs="Arial"/>
          <w:sz w:val="24"/>
          <w:szCs w:val="24"/>
        </w:rPr>
        <w:t>F</w:t>
      </w:r>
      <w:r w:rsidR="00E743D5">
        <w:rPr>
          <w:rFonts w:ascii="Arial" w:eastAsia="Calibri" w:hAnsi="Arial" w:cs="Arial"/>
          <w:sz w:val="24"/>
          <w:szCs w:val="24"/>
        </w:rPr>
        <w:t>iloche</w:t>
      </w:r>
      <w:proofErr w:type="spellEnd"/>
      <w:r w:rsidRPr="003325FF">
        <w:rPr>
          <w:rFonts w:ascii="Arial" w:eastAsia="Calibri" w:hAnsi="Arial" w:cs="Arial"/>
          <w:sz w:val="24"/>
          <w:szCs w:val="24"/>
        </w:rPr>
        <w:t xml:space="preserve"> and I'm Head of Obstetrics and Gynaecology at Otago </w:t>
      </w:r>
      <w:proofErr w:type="spellStart"/>
      <w:r w:rsidRPr="003325FF">
        <w:rPr>
          <w:rFonts w:ascii="Arial" w:eastAsia="Calibri" w:hAnsi="Arial" w:cs="Arial"/>
          <w:sz w:val="24"/>
          <w:szCs w:val="24"/>
        </w:rPr>
        <w:t>Whakaihu</w:t>
      </w:r>
      <w:proofErr w:type="spellEnd"/>
      <w:r w:rsidR="00500144">
        <w:rPr>
          <w:rFonts w:ascii="Arial" w:eastAsia="Calibri" w:hAnsi="Arial" w:cs="Arial"/>
          <w:sz w:val="24"/>
          <w:szCs w:val="24"/>
        </w:rPr>
        <w:t xml:space="preserve"> w</w:t>
      </w:r>
      <w:r w:rsidRPr="003325FF">
        <w:rPr>
          <w:rFonts w:ascii="Arial" w:eastAsia="Calibri" w:hAnsi="Arial" w:cs="Arial"/>
          <w:sz w:val="24"/>
          <w:szCs w:val="24"/>
        </w:rPr>
        <w:t>aka ki Te Whanganui</w:t>
      </w:r>
      <w:r w:rsidR="008A49E0">
        <w:rPr>
          <w:rFonts w:ascii="Arial" w:eastAsia="Calibri" w:hAnsi="Arial" w:cs="Arial"/>
          <w:sz w:val="24"/>
          <w:szCs w:val="24"/>
        </w:rPr>
        <w:t>-a-T</w:t>
      </w:r>
      <w:r w:rsidRPr="003325FF">
        <w:rPr>
          <w:rFonts w:ascii="Arial" w:eastAsia="Calibri" w:hAnsi="Arial" w:cs="Arial"/>
          <w:sz w:val="24"/>
          <w:szCs w:val="24"/>
        </w:rPr>
        <w:t>a</w:t>
      </w:r>
      <w:r w:rsidR="008A49E0">
        <w:rPr>
          <w:rFonts w:ascii="Arial" w:eastAsia="Calibri" w:hAnsi="Arial" w:cs="Arial"/>
          <w:sz w:val="24"/>
          <w:szCs w:val="24"/>
        </w:rPr>
        <w:t>r</w:t>
      </w:r>
      <w:r w:rsidRPr="003325FF">
        <w:rPr>
          <w:rFonts w:ascii="Arial" w:eastAsia="Calibri" w:hAnsi="Arial" w:cs="Arial"/>
          <w:sz w:val="24"/>
          <w:szCs w:val="24"/>
        </w:rPr>
        <w:t>a.</w:t>
      </w:r>
    </w:p>
    <w:p w14:paraId="43C1ED68" w14:textId="77777777" w:rsidR="00BC318B" w:rsidRPr="003325FF" w:rsidRDefault="00BC318B" w:rsidP="003325FF">
      <w:pPr>
        <w:spacing w:line="276" w:lineRule="auto"/>
        <w:rPr>
          <w:rFonts w:ascii="Arial" w:hAnsi="Arial" w:cs="Arial"/>
          <w:sz w:val="24"/>
          <w:szCs w:val="24"/>
        </w:rPr>
      </w:pPr>
    </w:p>
    <w:p w14:paraId="795FAF5E" w14:textId="77777777" w:rsidR="00B07BED"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The aspect that I'm going to talk to you concerning the </w:t>
      </w:r>
      <w:r w:rsidR="00B07BED">
        <w:rPr>
          <w:rFonts w:ascii="Arial" w:eastAsia="Calibri" w:hAnsi="Arial" w:cs="Arial"/>
          <w:sz w:val="24"/>
          <w:szCs w:val="24"/>
        </w:rPr>
        <w:t>B</w:t>
      </w:r>
      <w:r w:rsidRPr="003325FF">
        <w:rPr>
          <w:rFonts w:ascii="Arial" w:eastAsia="Calibri" w:hAnsi="Arial" w:cs="Arial"/>
          <w:sz w:val="24"/>
          <w:szCs w:val="24"/>
        </w:rPr>
        <w:t xml:space="preserve">ill is about cultural safety and inclusive health professional education and how this underpins equitable outcomes for trans whānau. To make clear, current health outcomes for trans whānau are not equitable here or overseas. </w:t>
      </w:r>
    </w:p>
    <w:p w14:paraId="76FF3C1A" w14:textId="77777777" w:rsidR="00B07BED" w:rsidRDefault="00B07BED" w:rsidP="003325FF">
      <w:pPr>
        <w:spacing w:line="276" w:lineRule="auto"/>
        <w:rPr>
          <w:rFonts w:ascii="Arial" w:eastAsia="Calibri" w:hAnsi="Arial" w:cs="Arial"/>
          <w:sz w:val="24"/>
          <w:szCs w:val="24"/>
        </w:rPr>
      </w:pPr>
    </w:p>
    <w:p w14:paraId="596AD452" w14:textId="77777777" w:rsidR="00CA3DC0"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I'm lucky enough to be part of Warming the Whare and this is how I'm contextualising cultural safety and inclusive health professional education.</w:t>
      </w:r>
      <w:r w:rsidR="00B07BED">
        <w:rPr>
          <w:rFonts w:ascii="Arial" w:eastAsia="Calibri" w:hAnsi="Arial" w:cs="Arial"/>
          <w:sz w:val="24"/>
          <w:szCs w:val="24"/>
        </w:rPr>
        <w:t xml:space="preserve"> </w:t>
      </w:r>
      <w:r w:rsidRPr="003325FF">
        <w:rPr>
          <w:rFonts w:ascii="Arial" w:eastAsia="Calibri" w:hAnsi="Arial" w:cs="Arial"/>
          <w:sz w:val="24"/>
          <w:szCs w:val="24"/>
        </w:rPr>
        <w:t>Warming the Whare is a participatory action research project implementing trans inclusion across two perinatal mental health services in Aotearoa. Between us</w:t>
      </w:r>
      <w:r w:rsidR="00CA3DC0">
        <w:rPr>
          <w:rFonts w:ascii="Arial" w:eastAsia="Calibri" w:hAnsi="Arial" w:cs="Arial"/>
          <w:sz w:val="24"/>
          <w:szCs w:val="24"/>
        </w:rPr>
        <w:t>,</w:t>
      </w:r>
      <w:r w:rsidRPr="003325FF">
        <w:rPr>
          <w:rFonts w:ascii="Arial" w:eastAsia="Calibri" w:hAnsi="Arial" w:cs="Arial"/>
          <w:sz w:val="24"/>
          <w:szCs w:val="24"/>
        </w:rPr>
        <w:t xml:space="preserve"> our research </w:t>
      </w:r>
      <w:r w:rsidRPr="003325FF">
        <w:rPr>
          <w:rFonts w:ascii="Arial" w:eastAsia="Calibri" w:hAnsi="Arial" w:cs="Arial"/>
          <w:sz w:val="24"/>
          <w:szCs w:val="24"/>
        </w:rPr>
        <w:lastRenderedPageBreak/>
        <w:t xml:space="preserve">and clinical expertise encompasses Māori health, midwifery, primary health care, obstetrics and gynaecology, lactation consultancy, violence prevention, community leadership, public health and psychology. </w:t>
      </w:r>
    </w:p>
    <w:p w14:paraId="6DB7BED7" w14:textId="77777777" w:rsidR="00CA3DC0" w:rsidRDefault="00CA3DC0" w:rsidP="003325FF">
      <w:pPr>
        <w:spacing w:line="276" w:lineRule="auto"/>
        <w:rPr>
          <w:rFonts w:ascii="Arial" w:eastAsia="Calibri" w:hAnsi="Arial" w:cs="Arial"/>
          <w:sz w:val="24"/>
          <w:szCs w:val="24"/>
        </w:rPr>
      </w:pPr>
    </w:p>
    <w:p w14:paraId="2F90346C" w14:textId="77777777" w:rsidR="00826CFC"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Warming the Whare centres Te Whare </w:t>
      </w:r>
      <w:proofErr w:type="spellStart"/>
      <w:r w:rsidRPr="003325FF">
        <w:rPr>
          <w:rFonts w:ascii="Arial" w:eastAsia="Calibri" w:hAnsi="Arial" w:cs="Arial"/>
          <w:sz w:val="24"/>
          <w:szCs w:val="24"/>
        </w:rPr>
        <w:t>Takatāpui</w:t>
      </w:r>
      <w:proofErr w:type="spellEnd"/>
      <w:r w:rsidRPr="003325FF">
        <w:rPr>
          <w:rFonts w:ascii="Arial" w:eastAsia="Calibri" w:hAnsi="Arial" w:cs="Arial"/>
          <w:sz w:val="24"/>
          <w:szCs w:val="24"/>
        </w:rPr>
        <w:t xml:space="preserve"> which was created by </w:t>
      </w:r>
      <w:proofErr w:type="spellStart"/>
      <w:r w:rsidR="00891FC4">
        <w:rPr>
          <w:rFonts w:ascii="Arial" w:eastAsia="Calibri" w:hAnsi="Arial" w:cs="Arial"/>
          <w:sz w:val="24"/>
          <w:szCs w:val="24"/>
        </w:rPr>
        <w:t>t</w:t>
      </w:r>
      <w:r w:rsidRPr="003325FF">
        <w:rPr>
          <w:rFonts w:ascii="Arial" w:eastAsia="Calibri" w:hAnsi="Arial" w:cs="Arial"/>
          <w:sz w:val="24"/>
          <w:szCs w:val="24"/>
        </w:rPr>
        <w:t>akatāpui</w:t>
      </w:r>
      <w:proofErr w:type="spellEnd"/>
      <w:r w:rsidRPr="003325FF">
        <w:rPr>
          <w:rFonts w:ascii="Arial" w:eastAsia="Calibri" w:hAnsi="Arial" w:cs="Arial"/>
          <w:sz w:val="24"/>
          <w:szCs w:val="24"/>
        </w:rPr>
        <w:t xml:space="preserve"> scholar Dr Elizabeth Kerikeri and is an indigenous Māori model of well-being.</w:t>
      </w:r>
      <w:r w:rsidR="00CA3DC0">
        <w:rPr>
          <w:rFonts w:ascii="Arial" w:eastAsia="Calibri" w:hAnsi="Arial" w:cs="Arial"/>
          <w:sz w:val="24"/>
          <w:szCs w:val="24"/>
        </w:rPr>
        <w:t xml:space="preserve"> </w:t>
      </w:r>
      <w:r w:rsidRPr="003325FF">
        <w:rPr>
          <w:rFonts w:ascii="Arial" w:eastAsia="Calibri" w:hAnsi="Arial" w:cs="Arial"/>
          <w:sz w:val="24"/>
          <w:szCs w:val="24"/>
        </w:rPr>
        <w:t>It features six values</w:t>
      </w:r>
      <w:r w:rsidR="00CA3DC0">
        <w:rPr>
          <w:rFonts w:ascii="Arial" w:eastAsia="Calibri" w:hAnsi="Arial" w:cs="Arial"/>
          <w:sz w:val="24"/>
          <w:szCs w:val="24"/>
        </w:rPr>
        <w:t>:</w:t>
      </w:r>
      <w:r w:rsidRPr="003325FF">
        <w:rPr>
          <w:rFonts w:ascii="Arial" w:eastAsia="Calibri" w:hAnsi="Arial" w:cs="Arial"/>
          <w:sz w:val="24"/>
          <w:szCs w:val="24"/>
        </w:rPr>
        <w:t xml:space="preserve"> whakapapa</w:t>
      </w:r>
      <w:r w:rsidR="00CA3DC0">
        <w:rPr>
          <w:rFonts w:ascii="Arial" w:eastAsia="Calibri" w:hAnsi="Arial" w:cs="Arial"/>
          <w:sz w:val="24"/>
          <w:szCs w:val="24"/>
        </w:rPr>
        <w:t xml:space="preserve"> (</w:t>
      </w:r>
      <w:r w:rsidRPr="003325FF">
        <w:rPr>
          <w:rFonts w:ascii="Arial" w:eastAsia="Calibri" w:hAnsi="Arial" w:cs="Arial"/>
          <w:sz w:val="24"/>
          <w:szCs w:val="24"/>
        </w:rPr>
        <w:t>genealogy</w:t>
      </w:r>
      <w:r w:rsidR="00CA3DC0">
        <w:rPr>
          <w:rFonts w:ascii="Arial" w:eastAsia="Calibri" w:hAnsi="Arial" w:cs="Arial"/>
          <w:sz w:val="24"/>
          <w:szCs w:val="24"/>
        </w:rPr>
        <w:t>)</w:t>
      </w:r>
      <w:r w:rsidRPr="003325FF">
        <w:rPr>
          <w:rFonts w:ascii="Arial" w:eastAsia="Calibri" w:hAnsi="Arial" w:cs="Arial"/>
          <w:sz w:val="24"/>
          <w:szCs w:val="24"/>
        </w:rPr>
        <w:t>, wairua</w:t>
      </w:r>
      <w:r w:rsidR="00CA3DC0">
        <w:rPr>
          <w:rFonts w:ascii="Arial" w:eastAsia="Calibri" w:hAnsi="Arial" w:cs="Arial"/>
          <w:sz w:val="24"/>
          <w:szCs w:val="24"/>
        </w:rPr>
        <w:t xml:space="preserve"> (</w:t>
      </w:r>
      <w:r w:rsidRPr="003325FF">
        <w:rPr>
          <w:rFonts w:ascii="Arial" w:eastAsia="Calibri" w:hAnsi="Arial" w:cs="Arial"/>
          <w:sz w:val="24"/>
          <w:szCs w:val="24"/>
        </w:rPr>
        <w:t>spirituality</w:t>
      </w:r>
      <w:r w:rsidR="00CA3DC0">
        <w:rPr>
          <w:rFonts w:ascii="Arial" w:eastAsia="Calibri" w:hAnsi="Arial" w:cs="Arial"/>
          <w:sz w:val="24"/>
          <w:szCs w:val="24"/>
        </w:rPr>
        <w:t>)</w:t>
      </w:r>
      <w:r w:rsidRPr="003325FF">
        <w:rPr>
          <w:rFonts w:ascii="Arial" w:eastAsia="Calibri" w:hAnsi="Arial" w:cs="Arial"/>
          <w:sz w:val="24"/>
          <w:szCs w:val="24"/>
        </w:rPr>
        <w:t>,</w:t>
      </w:r>
      <w:r w:rsidR="00CA3DC0">
        <w:rPr>
          <w:rFonts w:ascii="Arial" w:eastAsia="Calibri" w:hAnsi="Arial" w:cs="Arial"/>
          <w:sz w:val="24"/>
          <w:szCs w:val="24"/>
        </w:rPr>
        <w:t xml:space="preserve"> mauri (</w:t>
      </w:r>
      <w:r w:rsidRPr="003325FF">
        <w:rPr>
          <w:rFonts w:ascii="Arial" w:eastAsia="Calibri" w:hAnsi="Arial" w:cs="Arial"/>
          <w:sz w:val="24"/>
          <w:szCs w:val="24"/>
        </w:rPr>
        <w:t>life spark</w:t>
      </w:r>
      <w:r w:rsidR="00CA3DC0">
        <w:rPr>
          <w:rFonts w:ascii="Arial" w:eastAsia="Calibri" w:hAnsi="Arial" w:cs="Arial"/>
          <w:sz w:val="24"/>
          <w:szCs w:val="24"/>
        </w:rPr>
        <w:t>)</w:t>
      </w:r>
      <w:r w:rsidRPr="003325FF">
        <w:rPr>
          <w:rFonts w:ascii="Arial" w:eastAsia="Calibri" w:hAnsi="Arial" w:cs="Arial"/>
          <w:sz w:val="24"/>
          <w:szCs w:val="24"/>
        </w:rPr>
        <w:t>, mana</w:t>
      </w:r>
      <w:r w:rsidR="00CA3DC0">
        <w:rPr>
          <w:rFonts w:ascii="Arial" w:eastAsia="Calibri" w:hAnsi="Arial" w:cs="Arial"/>
          <w:sz w:val="24"/>
          <w:szCs w:val="24"/>
        </w:rPr>
        <w:t xml:space="preserve"> (</w:t>
      </w:r>
      <w:r w:rsidRPr="003325FF">
        <w:rPr>
          <w:rFonts w:ascii="Arial" w:eastAsia="Calibri" w:hAnsi="Arial" w:cs="Arial"/>
          <w:sz w:val="24"/>
          <w:szCs w:val="24"/>
        </w:rPr>
        <w:t>authority and self-determination</w:t>
      </w:r>
      <w:r w:rsidR="00CA3DC0">
        <w:rPr>
          <w:rFonts w:ascii="Arial" w:eastAsia="Calibri" w:hAnsi="Arial" w:cs="Arial"/>
          <w:sz w:val="24"/>
          <w:szCs w:val="24"/>
        </w:rPr>
        <w:t>)</w:t>
      </w:r>
      <w:r w:rsidRPr="003325FF">
        <w:rPr>
          <w:rFonts w:ascii="Arial" w:eastAsia="Calibri" w:hAnsi="Arial" w:cs="Arial"/>
          <w:sz w:val="24"/>
          <w:szCs w:val="24"/>
        </w:rPr>
        <w:t xml:space="preserve">, </w:t>
      </w:r>
      <w:proofErr w:type="spellStart"/>
      <w:r w:rsidRPr="003325FF">
        <w:rPr>
          <w:rFonts w:ascii="Arial" w:eastAsia="Calibri" w:hAnsi="Arial" w:cs="Arial"/>
          <w:sz w:val="24"/>
          <w:szCs w:val="24"/>
        </w:rPr>
        <w:t>tapu</w:t>
      </w:r>
      <w:proofErr w:type="spellEnd"/>
      <w:r w:rsidR="00CA3DC0">
        <w:rPr>
          <w:rFonts w:ascii="Arial" w:eastAsia="Calibri" w:hAnsi="Arial" w:cs="Arial"/>
          <w:sz w:val="24"/>
          <w:szCs w:val="24"/>
        </w:rPr>
        <w:t xml:space="preserve"> (</w:t>
      </w:r>
      <w:r w:rsidRPr="003325FF">
        <w:rPr>
          <w:rFonts w:ascii="Arial" w:eastAsia="Calibri" w:hAnsi="Arial" w:cs="Arial"/>
          <w:sz w:val="24"/>
          <w:szCs w:val="24"/>
        </w:rPr>
        <w:t>sacredness of body and mind</w:t>
      </w:r>
      <w:r w:rsidR="00CA3DC0">
        <w:rPr>
          <w:rFonts w:ascii="Arial" w:eastAsia="Calibri" w:hAnsi="Arial" w:cs="Arial"/>
          <w:sz w:val="24"/>
          <w:szCs w:val="24"/>
        </w:rPr>
        <w:t>)</w:t>
      </w:r>
      <w:r w:rsidRPr="003325FF">
        <w:rPr>
          <w:rFonts w:ascii="Arial" w:eastAsia="Calibri" w:hAnsi="Arial" w:cs="Arial"/>
          <w:sz w:val="24"/>
          <w:szCs w:val="24"/>
        </w:rPr>
        <w:t xml:space="preserve"> and tikanga</w:t>
      </w:r>
      <w:r w:rsidR="00CA3DC0">
        <w:rPr>
          <w:rFonts w:ascii="Arial" w:eastAsia="Calibri" w:hAnsi="Arial" w:cs="Arial"/>
          <w:sz w:val="24"/>
          <w:szCs w:val="24"/>
        </w:rPr>
        <w:t xml:space="preserve"> (</w:t>
      </w:r>
      <w:r w:rsidRPr="003325FF">
        <w:rPr>
          <w:rFonts w:ascii="Arial" w:eastAsia="Calibri" w:hAnsi="Arial" w:cs="Arial"/>
          <w:sz w:val="24"/>
          <w:szCs w:val="24"/>
        </w:rPr>
        <w:t>rules and protocols</w:t>
      </w:r>
      <w:r w:rsidR="00CA3DC0">
        <w:rPr>
          <w:rFonts w:ascii="Arial" w:eastAsia="Calibri" w:hAnsi="Arial" w:cs="Arial"/>
          <w:sz w:val="24"/>
          <w:szCs w:val="24"/>
        </w:rPr>
        <w:t>)</w:t>
      </w:r>
      <w:r w:rsidRPr="003325FF">
        <w:rPr>
          <w:rFonts w:ascii="Arial" w:eastAsia="Calibri" w:hAnsi="Arial" w:cs="Arial"/>
          <w:sz w:val="24"/>
          <w:szCs w:val="24"/>
        </w:rPr>
        <w:t>, representing the different parts of a</w:t>
      </w:r>
      <w:r w:rsidR="00C12971">
        <w:rPr>
          <w:rFonts w:ascii="Arial" w:eastAsia="Calibri" w:hAnsi="Arial" w:cs="Arial"/>
          <w:sz w:val="24"/>
          <w:szCs w:val="24"/>
        </w:rPr>
        <w:t xml:space="preserve"> wharenui</w:t>
      </w:r>
      <w:r w:rsidRPr="003325FF">
        <w:rPr>
          <w:rFonts w:ascii="Arial" w:eastAsia="Calibri" w:hAnsi="Arial" w:cs="Arial"/>
          <w:sz w:val="24"/>
          <w:szCs w:val="24"/>
        </w:rPr>
        <w:t>. When these values are interwoven</w:t>
      </w:r>
      <w:r w:rsidR="00F62C5D">
        <w:rPr>
          <w:rFonts w:ascii="Arial" w:eastAsia="Calibri" w:hAnsi="Arial" w:cs="Arial"/>
          <w:sz w:val="24"/>
          <w:szCs w:val="24"/>
        </w:rPr>
        <w:t>,</w:t>
      </w:r>
      <w:r w:rsidRPr="003325FF">
        <w:rPr>
          <w:rFonts w:ascii="Arial" w:eastAsia="Calibri" w:hAnsi="Arial" w:cs="Arial"/>
          <w:sz w:val="24"/>
          <w:szCs w:val="24"/>
        </w:rPr>
        <w:t xml:space="preserve"> Te Whare </w:t>
      </w:r>
      <w:proofErr w:type="spellStart"/>
      <w:r w:rsidRPr="003325FF">
        <w:rPr>
          <w:rFonts w:ascii="Arial" w:eastAsia="Calibri" w:hAnsi="Arial" w:cs="Arial"/>
          <w:sz w:val="24"/>
          <w:szCs w:val="24"/>
        </w:rPr>
        <w:t>Takatāpui</w:t>
      </w:r>
      <w:proofErr w:type="spellEnd"/>
      <w:r w:rsidRPr="003325FF">
        <w:rPr>
          <w:rFonts w:ascii="Arial" w:eastAsia="Calibri" w:hAnsi="Arial" w:cs="Arial"/>
          <w:sz w:val="24"/>
          <w:szCs w:val="24"/>
        </w:rPr>
        <w:t xml:space="preserve"> can shelter and nurture all people with diverse genders, sexualities and innate variations of sex characteristics and their whānau. </w:t>
      </w:r>
    </w:p>
    <w:p w14:paraId="5BF3E194" w14:textId="77777777" w:rsidR="00826CFC" w:rsidRDefault="00826CFC" w:rsidP="003325FF">
      <w:pPr>
        <w:spacing w:line="276" w:lineRule="auto"/>
        <w:rPr>
          <w:rFonts w:ascii="Arial" w:eastAsia="Calibri" w:hAnsi="Arial" w:cs="Arial"/>
          <w:sz w:val="24"/>
          <w:szCs w:val="24"/>
        </w:rPr>
      </w:pPr>
    </w:p>
    <w:p w14:paraId="2F236C43" w14:textId="2F260D3E" w:rsidR="00BC318B" w:rsidRPr="00826CFC"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The deployment of rigid binary sex and gender norms in the </w:t>
      </w:r>
      <w:r w:rsidR="00C12971">
        <w:rPr>
          <w:rFonts w:ascii="Arial" w:eastAsia="Calibri" w:hAnsi="Arial" w:cs="Arial"/>
          <w:sz w:val="24"/>
          <w:szCs w:val="24"/>
        </w:rPr>
        <w:t>B</w:t>
      </w:r>
      <w:r w:rsidRPr="003325FF">
        <w:rPr>
          <w:rFonts w:ascii="Arial" w:eastAsia="Calibri" w:hAnsi="Arial" w:cs="Arial"/>
          <w:sz w:val="24"/>
          <w:szCs w:val="24"/>
        </w:rPr>
        <w:t>ill are precisely part of the harmful legacy of colonisation that precipitates the need for cultural safety and health care in the first place.</w:t>
      </w:r>
      <w:r w:rsidR="00826CFC">
        <w:rPr>
          <w:rFonts w:ascii="Arial" w:eastAsia="Calibri" w:hAnsi="Arial" w:cs="Arial"/>
          <w:sz w:val="24"/>
          <w:szCs w:val="24"/>
        </w:rPr>
        <w:t xml:space="preserve"> </w:t>
      </w:r>
      <w:r w:rsidRPr="003325FF">
        <w:rPr>
          <w:rFonts w:ascii="Arial" w:eastAsia="Calibri" w:hAnsi="Arial" w:cs="Arial"/>
          <w:sz w:val="24"/>
          <w:szCs w:val="24"/>
        </w:rPr>
        <w:t>In Dr Elizabeth Kerikeri's framework</w:t>
      </w:r>
      <w:r w:rsidR="00826CFC">
        <w:rPr>
          <w:rFonts w:ascii="Arial" w:eastAsia="Calibri" w:hAnsi="Arial" w:cs="Arial"/>
          <w:sz w:val="24"/>
          <w:szCs w:val="24"/>
        </w:rPr>
        <w:t>,</w:t>
      </w:r>
      <w:r w:rsidRPr="003325FF">
        <w:rPr>
          <w:rFonts w:ascii="Arial" w:eastAsia="Calibri" w:hAnsi="Arial" w:cs="Arial"/>
          <w:sz w:val="24"/>
          <w:szCs w:val="24"/>
        </w:rPr>
        <w:t xml:space="preserve"> Te Whare </w:t>
      </w:r>
      <w:proofErr w:type="spellStart"/>
      <w:r w:rsidRPr="003325FF">
        <w:rPr>
          <w:rFonts w:ascii="Arial" w:eastAsia="Calibri" w:hAnsi="Arial" w:cs="Arial"/>
          <w:sz w:val="24"/>
          <w:szCs w:val="24"/>
        </w:rPr>
        <w:t>Takatāpui</w:t>
      </w:r>
      <w:proofErr w:type="spellEnd"/>
      <w:r w:rsidR="00826CFC">
        <w:rPr>
          <w:rFonts w:ascii="Arial" w:eastAsia="Calibri" w:hAnsi="Arial" w:cs="Arial"/>
          <w:sz w:val="24"/>
          <w:szCs w:val="24"/>
        </w:rPr>
        <w:t>,</w:t>
      </w:r>
      <w:r w:rsidRPr="003325FF">
        <w:rPr>
          <w:rFonts w:ascii="Arial" w:eastAsia="Calibri" w:hAnsi="Arial" w:cs="Arial"/>
          <w:sz w:val="24"/>
          <w:szCs w:val="24"/>
        </w:rPr>
        <w:t xml:space="preserve"> we are reminded that restricted binary norms about sex and gender deployed in the </w:t>
      </w:r>
      <w:r w:rsidR="00826CFC">
        <w:rPr>
          <w:rFonts w:ascii="Arial" w:eastAsia="Calibri" w:hAnsi="Arial" w:cs="Arial"/>
          <w:sz w:val="24"/>
          <w:szCs w:val="24"/>
        </w:rPr>
        <w:t>B</w:t>
      </w:r>
      <w:r w:rsidRPr="003325FF">
        <w:rPr>
          <w:rFonts w:ascii="Arial" w:eastAsia="Calibri" w:hAnsi="Arial" w:cs="Arial"/>
          <w:sz w:val="24"/>
          <w:szCs w:val="24"/>
        </w:rPr>
        <w:t>ill are not universal to human existence and do not stem from the beginning of human history</w:t>
      </w:r>
      <w:r w:rsidR="00A64E74">
        <w:rPr>
          <w:rFonts w:ascii="Arial" w:eastAsia="Calibri" w:hAnsi="Arial" w:cs="Arial"/>
          <w:sz w:val="24"/>
          <w:szCs w:val="24"/>
        </w:rPr>
        <w:t>; r</w:t>
      </w:r>
      <w:r w:rsidRPr="003325FF">
        <w:rPr>
          <w:rFonts w:ascii="Arial" w:eastAsia="Calibri" w:hAnsi="Arial" w:cs="Arial"/>
          <w:sz w:val="24"/>
          <w:szCs w:val="24"/>
        </w:rPr>
        <w:t>ather</w:t>
      </w:r>
      <w:r w:rsidR="00A64E74">
        <w:rPr>
          <w:rFonts w:ascii="Arial" w:eastAsia="Calibri" w:hAnsi="Arial" w:cs="Arial"/>
          <w:sz w:val="24"/>
          <w:szCs w:val="24"/>
        </w:rPr>
        <w:t>,</w:t>
      </w:r>
      <w:r w:rsidRPr="003325FF">
        <w:rPr>
          <w:rFonts w:ascii="Arial" w:eastAsia="Calibri" w:hAnsi="Arial" w:cs="Arial"/>
          <w:sz w:val="24"/>
          <w:szCs w:val="24"/>
        </w:rPr>
        <w:t xml:space="preserve"> they were imported by European and British colonists and embedded in the legislative, religious and social structures of settler colonial states such as Australia and Aotearoa. These normative binary modes of sex and gender have been used as a core apparatus in the oppression of indigenous people through colonisation.</w:t>
      </w:r>
    </w:p>
    <w:p w14:paraId="7CFD0B92" w14:textId="77777777" w:rsidR="00BC318B" w:rsidRPr="003325FF" w:rsidRDefault="00BC318B" w:rsidP="003325FF">
      <w:pPr>
        <w:spacing w:line="276" w:lineRule="auto"/>
        <w:rPr>
          <w:rFonts w:ascii="Arial" w:hAnsi="Arial" w:cs="Arial"/>
          <w:sz w:val="24"/>
          <w:szCs w:val="24"/>
        </w:rPr>
      </w:pPr>
    </w:p>
    <w:p w14:paraId="2B35849C" w14:textId="77459CAF"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These normative binary modes of sex and gender are how healthcare professionals are taught in training. Medical education</w:t>
      </w:r>
      <w:r w:rsidR="003C61A1">
        <w:rPr>
          <w:rFonts w:ascii="Arial" w:eastAsia="Calibri" w:hAnsi="Arial" w:cs="Arial"/>
          <w:sz w:val="24"/>
          <w:szCs w:val="24"/>
        </w:rPr>
        <w:t>,</w:t>
      </w:r>
      <w:r w:rsidRPr="003325FF">
        <w:rPr>
          <w:rFonts w:ascii="Arial" w:eastAsia="Calibri" w:hAnsi="Arial" w:cs="Arial"/>
          <w:sz w:val="24"/>
          <w:szCs w:val="24"/>
        </w:rPr>
        <w:t xml:space="preserve"> for example</w:t>
      </w:r>
      <w:r w:rsidR="003C61A1">
        <w:rPr>
          <w:rFonts w:ascii="Arial" w:eastAsia="Calibri" w:hAnsi="Arial" w:cs="Arial"/>
          <w:sz w:val="24"/>
          <w:szCs w:val="24"/>
        </w:rPr>
        <w:t>,</w:t>
      </w:r>
      <w:r w:rsidRPr="003325FF">
        <w:rPr>
          <w:rFonts w:ascii="Arial" w:eastAsia="Calibri" w:hAnsi="Arial" w:cs="Arial"/>
          <w:sz w:val="24"/>
          <w:szCs w:val="24"/>
        </w:rPr>
        <w:t xml:space="preserve"> bases authority on empirical evidence, objective scientific facts and constructs people's bodies as results of biological processes and determinations. This training perpetuates exclusion from healthcare and inequity in health outcomes for trans whānau.</w:t>
      </w:r>
      <w:r w:rsidR="003C61A1">
        <w:rPr>
          <w:rFonts w:ascii="Arial" w:hAnsi="Arial" w:cs="Arial"/>
          <w:sz w:val="24"/>
          <w:szCs w:val="24"/>
        </w:rPr>
        <w:t xml:space="preserve"> </w:t>
      </w:r>
      <w:r w:rsidRPr="003325FF">
        <w:rPr>
          <w:rFonts w:ascii="Arial" w:eastAsia="Calibri" w:hAnsi="Arial" w:cs="Arial"/>
          <w:sz w:val="24"/>
          <w:szCs w:val="24"/>
        </w:rPr>
        <w:t>So when we think about access to knowledgeable and skilled perinatal care</w:t>
      </w:r>
      <w:r w:rsidR="003C61A1">
        <w:rPr>
          <w:rFonts w:ascii="Arial" w:eastAsia="Calibri" w:hAnsi="Arial" w:cs="Arial"/>
          <w:sz w:val="24"/>
          <w:szCs w:val="24"/>
        </w:rPr>
        <w:t>,</w:t>
      </w:r>
      <w:r w:rsidRPr="003325FF">
        <w:rPr>
          <w:rFonts w:ascii="Arial" w:eastAsia="Calibri" w:hAnsi="Arial" w:cs="Arial"/>
          <w:sz w:val="24"/>
          <w:szCs w:val="24"/>
        </w:rPr>
        <w:t xml:space="preserve"> it is a human right and a cornerstone of health equity. Health professionals, organisations, accrediting bodies</w:t>
      </w:r>
      <w:r w:rsidR="005D0E8B">
        <w:rPr>
          <w:rFonts w:ascii="Arial" w:eastAsia="Calibri" w:hAnsi="Arial" w:cs="Arial"/>
          <w:sz w:val="24"/>
          <w:szCs w:val="24"/>
        </w:rPr>
        <w:t>,</w:t>
      </w:r>
      <w:r w:rsidRPr="003325FF">
        <w:rPr>
          <w:rFonts w:ascii="Arial" w:eastAsia="Calibri" w:hAnsi="Arial" w:cs="Arial"/>
          <w:sz w:val="24"/>
          <w:szCs w:val="24"/>
        </w:rPr>
        <w:t xml:space="preserve"> all recognise this through commitments to and expectations of cultural safety. For example</w:t>
      </w:r>
      <w:r w:rsidR="005D0E8B">
        <w:rPr>
          <w:rFonts w:ascii="Arial" w:eastAsia="Calibri" w:hAnsi="Arial" w:cs="Arial"/>
          <w:sz w:val="24"/>
          <w:szCs w:val="24"/>
        </w:rPr>
        <w:t>,</w:t>
      </w:r>
      <w:r w:rsidRPr="003325FF">
        <w:rPr>
          <w:rFonts w:ascii="Arial" w:eastAsia="Calibri" w:hAnsi="Arial" w:cs="Arial"/>
          <w:sz w:val="24"/>
          <w:szCs w:val="24"/>
        </w:rPr>
        <w:t xml:space="preserve"> cultural safety is an expectation in the standards for medical school accreditation as set by the Australian Medical Council.</w:t>
      </w:r>
    </w:p>
    <w:p w14:paraId="3F2D25AB" w14:textId="77777777" w:rsidR="00BC318B" w:rsidRPr="003325FF" w:rsidRDefault="00BC318B" w:rsidP="003325FF">
      <w:pPr>
        <w:spacing w:line="276" w:lineRule="auto"/>
        <w:rPr>
          <w:rFonts w:ascii="Arial" w:hAnsi="Arial" w:cs="Arial"/>
          <w:sz w:val="24"/>
          <w:szCs w:val="24"/>
        </w:rPr>
      </w:pPr>
    </w:p>
    <w:p w14:paraId="420AF886" w14:textId="1A31F025"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Internationally and nationally</w:t>
      </w:r>
      <w:r w:rsidR="005D0E8B">
        <w:rPr>
          <w:rFonts w:ascii="Arial" w:eastAsia="Calibri" w:hAnsi="Arial" w:cs="Arial"/>
          <w:sz w:val="24"/>
          <w:szCs w:val="24"/>
        </w:rPr>
        <w:t>,</w:t>
      </w:r>
      <w:r w:rsidRPr="003325FF">
        <w:rPr>
          <w:rFonts w:ascii="Arial" w:eastAsia="Calibri" w:hAnsi="Arial" w:cs="Arial"/>
          <w:sz w:val="24"/>
          <w:szCs w:val="24"/>
        </w:rPr>
        <w:t xml:space="preserve"> there is work underway to decolonise medical curricula which includes recognition that biological essentialism the fixed binary is not only harmful</w:t>
      </w:r>
      <w:r w:rsidR="005D0E8B">
        <w:rPr>
          <w:rFonts w:ascii="Arial" w:eastAsia="Calibri" w:hAnsi="Arial" w:cs="Arial"/>
          <w:sz w:val="24"/>
          <w:szCs w:val="24"/>
        </w:rPr>
        <w:t>;</w:t>
      </w:r>
      <w:r w:rsidRPr="003325FF">
        <w:rPr>
          <w:rFonts w:ascii="Arial" w:eastAsia="Calibri" w:hAnsi="Arial" w:cs="Arial"/>
          <w:sz w:val="24"/>
          <w:szCs w:val="24"/>
        </w:rPr>
        <w:t xml:space="preserve"> it's factually incorrect. So the proposed </w:t>
      </w:r>
      <w:r w:rsidR="005D0E8B">
        <w:rPr>
          <w:rFonts w:ascii="Arial" w:eastAsia="Calibri" w:hAnsi="Arial" w:cs="Arial"/>
          <w:sz w:val="24"/>
          <w:szCs w:val="24"/>
        </w:rPr>
        <w:t>Bi</w:t>
      </w:r>
      <w:r w:rsidRPr="003325FF">
        <w:rPr>
          <w:rFonts w:ascii="Arial" w:eastAsia="Calibri" w:hAnsi="Arial" w:cs="Arial"/>
          <w:sz w:val="24"/>
          <w:szCs w:val="24"/>
        </w:rPr>
        <w:t>ll</w:t>
      </w:r>
      <w:r w:rsidR="005D0E8B">
        <w:rPr>
          <w:rFonts w:ascii="Arial" w:eastAsia="Calibri" w:hAnsi="Arial" w:cs="Arial"/>
          <w:sz w:val="24"/>
          <w:szCs w:val="24"/>
        </w:rPr>
        <w:t>,</w:t>
      </w:r>
      <w:r w:rsidRPr="003325FF">
        <w:rPr>
          <w:rFonts w:ascii="Arial" w:eastAsia="Calibri" w:hAnsi="Arial" w:cs="Arial"/>
          <w:sz w:val="24"/>
          <w:szCs w:val="24"/>
        </w:rPr>
        <w:t xml:space="preserve"> if passed</w:t>
      </w:r>
      <w:r w:rsidR="005D0E8B">
        <w:rPr>
          <w:rFonts w:ascii="Arial" w:eastAsia="Calibri" w:hAnsi="Arial" w:cs="Arial"/>
          <w:sz w:val="24"/>
          <w:szCs w:val="24"/>
        </w:rPr>
        <w:t>,</w:t>
      </w:r>
      <w:r w:rsidRPr="003325FF">
        <w:rPr>
          <w:rFonts w:ascii="Arial" w:eastAsia="Calibri" w:hAnsi="Arial" w:cs="Arial"/>
          <w:sz w:val="24"/>
          <w:szCs w:val="24"/>
        </w:rPr>
        <w:t xml:space="preserve"> directly opposes cultural safety expectations and initiatives to decolonise health professional education. Our concern relating to this is that this </w:t>
      </w:r>
      <w:r w:rsidR="005D0E8B">
        <w:rPr>
          <w:rFonts w:ascii="Arial" w:eastAsia="Calibri" w:hAnsi="Arial" w:cs="Arial"/>
          <w:sz w:val="24"/>
          <w:szCs w:val="24"/>
        </w:rPr>
        <w:t>B</w:t>
      </w:r>
      <w:r w:rsidRPr="003325FF">
        <w:rPr>
          <w:rFonts w:ascii="Arial" w:eastAsia="Calibri" w:hAnsi="Arial" w:cs="Arial"/>
          <w:sz w:val="24"/>
          <w:szCs w:val="24"/>
        </w:rPr>
        <w:t>ill may in fact derail them.</w:t>
      </w:r>
    </w:p>
    <w:p w14:paraId="39ECF9A2" w14:textId="77777777" w:rsidR="00BC318B" w:rsidRPr="003325FF" w:rsidRDefault="00BC318B" w:rsidP="003325FF">
      <w:pPr>
        <w:spacing w:line="276" w:lineRule="auto"/>
        <w:rPr>
          <w:rFonts w:ascii="Arial" w:hAnsi="Arial" w:cs="Arial"/>
          <w:sz w:val="24"/>
          <w:szCs w:val="24"/>
        </w:rPr>
      </w:pPr>
    </w:p>
    <w:p w14:paraId="0F909C09" w14:textId="0D9BED70" w:rsidR="005D0E8B"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If you would like to read more about Te Whare </w:t>
      </w:r>
      <w:proofErr w:type="spellStart"/>
      <w:r w:rsidRPr="003325FF">
        <w:rPr>
          <w:rFonts w:ascii="Arial" w:eastAsia="Calibri" w:hAnsi="Arial" w:cs="Arial"/>
          <w:sz w:val="24"/>
          <w:szCs w:val="24"/>
        </w:rPr>
        <w:t>Takatāpui</w:t>
      </w:r>
      <w:proofErr w:type="spellEnd"/>
      <w:r w:rsidRPr="003325FF">
        <w:rPr>
          <w:rFonts w:ascii="Arial" w:eastAsia="Calibri" w:hAnsi="Arial" w:cs="Arial"/>
          <w:sz w:val="24"/>
          <w:szCs w:val="24"/>
        </w:rPr>
        <w:t xml:space="preserve"> and Warming the Whare</w:t>
      </w:r>
      <w:r w:rsidR="005D0E8B">
        <w:rPr>
          <w:rFonts w:ascii="Arial" w:eastAsia="Calibri" w:hAnsi="Arial" w:cs="Arial"/>
          <w:sz w:val="24"/>
          <w:szCs w:val="24"/>
        </w:rPr>
        <w:t>,</w:t>
      </w:r>
      <w:r w:rsidRPr="003325FF">
        <w:rPr>
          <w:rFonts w:ascii="Arial" w:eastAsia="Calibri" w:hAnsi="Arial" w:cs="Arial"/>
          <w:sz w:val="24"/>
          <w:szCs w:val="24"/>
        </w:rPr>
        <w:t xml:space="preserve"> you can check it out on an open access journal </w:t>
      </w:r>
      <w:r w:rsidRPr="005D0E8B">
        <w:rPr>
          <w:rFonts w:ascii="Arial" w:eastAsia="Calibri" w:hAnsi="Arial" w:cs="Arial"/>
          <w:i/>
          <w:iCs/>
          <w:sz w:val="24"/>
          <w:szCs w:val="24"/>
        </w:rPr>
        <w:t xml:space="preserve">International Journal of Transgender Health </w:t>
      </w:r>
      <w:r w:rsidRPr="003325FF">
        <w:rPr>
          <w:rFonts w:ascii="Arial" w:eastAsia="Calibri" w:hAnsi="Arial" w:cs="Arial"/>
          <w:sz w:val="24"/>
          <w:szCs w:val="24"/>
        </w:rPr>
        <w:t xml:space="preserve">under the title </w:t>
      </w:r>
      <w:r w:rsidR="005D0E8B">
        <w:rPr>
          <w:rFonts w:ascii="Arial" w:eastAsia="Calibri" w:hAnsi="Arial" w:cs="Arial"/>
          <w:sz w:val="24"/>
          <w:szCs w:val="24"/>
        </w:rPr>
        <w:t>‘</w:t>
      </w:r>
      <w:r w:rsidRPr="003325FF">
        <w:rPr>
          <w:rFonts w:ascii="Arial" w:eastAsia="Calibri" w:hAnsi="Arial" w:cs="Arial"/>
          <w:sz w:val="24"/>
          <w:szCs w:val="24"/>
        </w:rPr>
        <w:t>Warming the Whare</w:t>
      </w:r>
      <w:r w:rsidR="005D0E8B">
        <w:rPr>
          <w:rFonts w:ascii="Arial" w:eastAsia="Calibri" w:hAnsi="Arial" w:cs="Arial"/>
          <w:sz w:val="24"/>
          <w:szCs w:val="24"/>
        </w:rPr>
        <w:t>: A</w:t>
      </w:r>
      <w:r w:rsidRPr="003325FF">
        <w:rPr>
          <w:rFonts w:ascii="Arial" w:eastAsia="Calibri" w:hAnsi="Arial" w:cs="Arial"/>
          <w:sz w:val="24"/>
          <w:szCs w:val="24"/>
        </w:rPr>
        <w:t xml:space="preserve">n indigenous knowledge centred </w:t>
      </w:r>
      <w:r w:rsidRPr="003325FF">
        <w:rPr>
          <w:rFonts w:ascii="Arial" w:eastAsia="Calibri" w:hAnsi="Arial" w:cs="Arial"/>
          <w:sz w:val="24"/>
          <w:szCs w:val="24"/>
        </w:rPr>
        <w:lastRenderedPageBreak/>
        <w:t>guideline for trans health justice and perinatal care</w:t>
      </w:r>
      <w:r w:rsidR="005D0E8B">
        <w:rPr>
          <w:rFonts w:ascii="Arial" w:eastAsia="Calibri" w:hAnsi="Arial" w:cs="Arial"/>
          <w:sz w:val="24"/>
          <w:szCs w:val="24"/>
        </w:rPr>
        <w:t>’</w:t>
      </w:r>
      <w:r w:rsidRPr="003325FF">
        <w:rPr>
          <w:rFonts w:ascii="Arial" w:eastAsia="Calibri" w:hAnsi="Arial" w:cs="Arial"/>
          <w:sz w:val="24"/>
          <w:szCs w:val="24"/>
        </w:rPr>
        <w:t xml:space="preserve"> which was published in 2025. </w:t>
      </w:r>
      <w:r w:rsidR="001A7FFD" w:rsidRPr="003325FF">
        <w:rPr>
          <w:rFonts w:ascii="Arial" w:eastAsia="Calibri" w:hAnsi="Arial" w:cs="Arial"/>
          <w:sz w:val="24"/>
          <w:szCs w:val="24"/>
        </w:rPr>
        <w:t>Kia ora.</w:t>
      </w:r>
    </w:p>
    <w:p w14:paraId="62E23EA7" w14:textId="77777777" w:rsidR="005D0E8B" w:rsidRDefault="005D0E8B" w:rsidP="003325FF">
      <w:pPr>
        <w:spacing w:line="276" w:lineRule="auto"/>
        <w:rPr>
          <w:rFonts w:ascii="Arial" w:eastAsia="Calibri" w:hAnsi="Arial" w:cs="Arial"/>
          <w:sz w:val="24"/>
          <w:szCs w:val="24"/>
        </w:rPr>
      </w:pPr>
    </w:p>
    <w:p w14:paraId="09E0BD79" w14:textId="77777777" w:rsidR="005D0E8B" w:rsidRDefault="005D0E8B" w:rsidP="003325FF">
      <w:pPr>
        <w:spacing w:line="276" w:lineRule="auto"/>
        <w:rPr>
          <w:rFonts w:ascii="Arial" w:eastAsia="Calibri" w:hAnsi="Arial" w:cs="Arial"/>
          <w:sz w:val="24"/>
          <w:szCs w:val="24"/>
        </w:rPr>
      </w:pPr>
    </w:p>
    <w:p w14:paraId="38B59C74" w14:textId="01634013" w:rsidR="005D0E8B" w:rsidRPr="005D0E8B" w:rsidRDefault="005D0E8B" w:rsidP="003325FF">
      <w:pPr>
        <w:spacing w:line="276" w:lineRule="auto"/>
        <w:rPr>
          <w:rFonts w:ascii="Arial" w:eastAsia="Calibri" w:hAnsi="Arial" w:cs="Arial"/>
          <w:b/>
          <w:bCs/>
          <w:sz w:val="24"/>
          <w:szCs w:val="24"/>
        </w:rPr>
      </w:pPr>
      <w:r w:rsidRPr="005D0E8B">
        <w:rPr>
          <w:rFonts w:ascii="Arial" w:eastAsia="Calibri" w:hAnsi="Arial" w:cs="Arial"/>
          <w:b/>
          <w:bCs/>
          <w:sz w:val="24"/>
          <w:szCs w:val="24"/>
        </w:rPr>
        <w:t>Contribution 11</w:t>
      </w:r>
    </w:p>
    <w:p w14:paraId="093F6153" w14:textId="60364A70"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Kia ora koutou</w:t>
      </w:r>
      <w:r w:rsidR="001A7FFD">
        <w:rPr>
          <w:rFonts w:ascii="Arial" w:eastAsia="Calibri" w:hAnsi="Arial" w:cs="Arial"/>
          <w:sz w:val="24"/>
          <w:szCs w:val="24"/>
        </w:rPr>
        <w:t>,</w:t>
      </w:r>
      <w:r w:rsidRPr="003325FF">
        <w:rPr>
          <w:rFonts w:ascii="Arial" w:eastAsia="Calibri" w:hAnsi="Arial" w:cs="Arial"/>
          <w:sz w:val="24"/>
          <w:szCs w:val="24"/>
        </w:rPr>
        <w:t xml:space="preserve"> my name is Isis M</w:t>
      </w:r>
      <w:r w:rsidR="001A7FFD">
        <w:rPr>
          <w:rFonts w:ascii="Arial" w:eastAsia="Calibri" w:hAnsi="Arial" w:cs="Arial"/>
          <w:sz w:val="24"/>
          <w:szCs w:val="24"/>
        </w:rPr>
        <w:t>cKay</w:t>
      </w:r>
      <w:r w:rsidRPr="003325FF">
        <w:rPr>
          <w:rFonts w:ascii="Arial" w:eastAsia="Calibri" w:hAnsi="Arial" w:cs="Arial"/>
          <w:sz w:val="24"/>
          <w:szCs w:val="24"/>
        </w:rPr>
        <w:t xml:space="preserve"> and I'm the General Manager at Women's Health Action.</w:t>
      </w:r>
      <w:r w:rsidR="001A7FFD">
        <w:rPr>
          <w:rFonts w:ascii="Arial" w:hAnsi="Arial" w:cs="Arial"/>
          <w:sz w:val="24"/>
          <w:szCs w:val="24"/>
        </w:rPr>
        <w:t xml:space="preserve"> </w:t>
      </w:r>
      <w:r w:rsidRPr="003325FF">
        <w:rPr>
          <w:rFonts w:ascii="Arial" w:eastAsia="Calibri" w:hAnsi="Arial" w:cs="Arial"/>
          <w:sz w:val="24"/>
          <w:szCs w:val="24"/>
        </w:rPr>
        <w:t>As a national organisation working across the full spectrum of women's health</w:t>
      </w:r>
      <w:r w:rsidR="001A7FFD">
        <w:rPr>
          <w:rFonts w:ascii="Arial" w:eastAsia="Calibri" w:hAnsi="Arial" w:cs="Arial"/>
          <w:sz w:val="24"/>
          <w:szCs w:val="24"/>
        </w:rPr>
        <w:t>,</w:t>
      </w:r>
      <w:r w:rsidRPr="003325FF">
        <w:rPr>
          <w:rFonts w:ascii="Arial" w:eastAsia="Calibri" w:hAnsi="Arial" w:cs="Arial"/>
          <w:sz w:val="24"/>
          <w:szCs w:val="24"/>
        </w:rPr>
        <w:t xml:space="preserve"> our role is to listen</w:t>
      </w:r>
      <w:r w:rsidR="001A7FFD">
        <w:rPr>
          <w:rFonts w:ascii="Arial" w:eastAsia="Calibri" w:hAnsi="Arial" w:cs="Arial"/>
          <w:sz w:val="24"/>
          <w:szCs w:val="24"/>
        </w:rPr>
        <w:t xml:space="preserve"> –</w:t>
      </w:r>
      <w:r w:rsidRPr="003325FF">
        <w:rPr>
          <w:rFonts w:ascii="Arial" w:eastAsia="Calibri" w:hAnsi="Arial" w:cs="Arial"/>
          <w:sz w:val="24"/>
          <w:szCs w:val="24"/>
        </w:rPr>
        <w:t xml:space="preserve"> to really listen</w:t>
      </w:r>
      <w:r w:rsidR="001A7FFD">
        <w:rPr>
          <w:rFonts w:ascii="Arial" w:eastAsia="Calibri" w:hAnsi="Arial" w:cs="Arial"/>
          <w:sz w:val="24"/>
          <w:szCs w:val="24"/>
        </w:rPr>
        <w:t xml:space="preserve"> –</w:t>
      </w:r>
      <w:r w:rsidRPr="003325FF">
        <w:rPr>
          <w:rFonts w:ascii="Arial" w:eastAsia="Calibri" w:hAnsi="Arial" w:cs="Arial"/>
          <w:sz w:val="24"/>
          <w:szCs w:val="24"/>
        </w:rPr>
        <w:t xml:space="preserve"> to the voices of women, gender</w:t>
      </w:r>
      <w:r w:rsidR="00576F93">
        <w:rPr>
          <w:rFonts w:ascii="Arial" w:eastAsia="Calibri" w:hAnsi="Arial" w:cs="Arial"/>
          <w:sz w:val="24"/>
          <w:szCs w:val="24"/>
        </w:rPr>
        <w:t>-</w:t>
      </w:r>
      <w:r w:rsidRPr="003325FF">
        <w:rPr>
          <w:rFonts w:ascii="Arial" w:eastAsia="Calibri" w:hAnsi="Arial" w:cs="Arial"/>
          <w:sz w:val="24"/>
          <w:szCs w:val="24"/>
        </w:rPr>
        <w:t>diverse communities and their whānau. Our work is grounded in what people tell us are the real barriers and enablers shaping their health and wellbeing</w:t>
      </w:r>
      <w:r w:rsidR="00B120D9">
        <w:rPr>
          <w:rFonts w:ascii="Arial" w:eastAsia="Calibri" w:hAnsi="Arial" w:cs="Arial"/>
          <w:sz w:val="24"/>
          <w:szCs w:val="24"/>
        </w:rPr>
        <w:t xml:space="preserve"> –</w:t>
      </w:r>
      <w:r w:rsidRPr="003325FF">
        <w:rPr>
          <w:rFonts w:ascii="Arial" w:eastAsia="Calibri" w:hAnsi="Arial" w:cs="Arial"/>
          <w:sz w:val="24"/>
          <w:szCs w:val="24"/>
        </w:rPr>
        <w:t xml:space="preserve"> and while the issues raised with us are diverse and wide-ranging</w:t>
      </w:r>
      <w:r w:rsidR="00B120D9">
        <w:rPr>
          <w:rFonts w:ascii="Arial" w:eastAsia="Calibri" w:hAnsi="Arial" w:cs="Arial"/>
          <w:sz w:val="24"/>
          <w:szCs w:val="24"/>
        </w:rPr>
        <w:t>,</w:t>
      </w:r>
      <w:r w:rsidRPr="003325FF">
        <w:rPr>
          <w:rFonts w:ascii="Arial" w:eastAsia="Calibri" w:hAnsi="Arial" w:cs="Arial"/>
          <w:sz w:val="24"/>
          <w:szCs w:val="24"/>
        </w:rPr>
        <w:t xml:space="preserve"> the need for legislation to define the terms </w:t>
      </w:r>
      <w:r w:rsidR="00B120D9">
        <w:rPr>
          <w:rFonts w:ascii="Arial" w:eastAsia="Calibri" w:hAnsi="Arial" w:cs="Arial"/>
          <w:sz w:val="24"/>
          <w:szCs w:val="24"/>
        </w:rPr>
        <w:t>‘</w:t>
      </w:r>
      <w:r w:rsidRPr="003325FF">
        <w:rPr>
          <w:rFonts w:ascii="Arial" w:eastAsia="Calibri" w:hAnsi="Arial" w:cs="Arial"/>
          <w:sz w:val="24"/>
          <w:szCs w:val="24"/>
        </w:rPr>
        <w:t>woman</w:t>
      </w:r>
      <w:r w:rsidR="00B120D9">
        <w:rPr>
          <w:rFonts w:ascii="Arial" w:eastAsia="Calibri" w:hAnsi="Arial" w:cs="Arial"/>
          <w:sz w:val="24"/>
          <w:szCs w:val="24"/>
        </w:rPr>
        <w:t>’</w:t>
      </w:r>
      <w:r w:rsidRPr="003325FF">
        <w:rPr>
          <w:rFonts w:ascii="Arial" w:eastAsia="Calibri" w:hAnsi="Arial" w:cs="Arial"/>
          <w:sz w:val="24"/>
          <w:szCs w:val="24"/>
        </w:rPr>
        <w:t xml:space="preserve"> or </w:t>
      </w:r>
      <w:r w:rsidR="00B120D9">
        <w:rPr>
          <w:rFonts w:ascii="Arial" w:eastAsia="Calibri" w:hAnsi="Arial" w:cs="Arial"/>
          <w:sz w:val="24"/>
          <w:szCs w:val="24"/>
        </w:rPr>
        <w:t>‘</w:t>
      </w:r>
      <w:r w:rsidRPr="003325FF">
        <w:rPr>
          <w:rFonts w:ascii="Arial" w:eastAsia="Calibri" w:hAnsi="Arial" w:cs="Arial"/>
          <w:sz w:val="24"/>
          <w:szCs w:val="24"/>
        </w:rPr>
        <w:t>man</w:t>
      </w:r>
      <w:r w:rsidR="00B120D9">
        <w:rPr>
          <w:rFonts w:ascii="Arial" w:eastAsia="Calibri" w:hAnsi="Arial" w:cs="Arial"/>
          <w:sz w:val="24"/>
          <w:szCs w:val="24"/>
        </w:rPr>
        <w:t>’</w:t>
      </w:r>
      <w:r w:rsidRPr="003325FF">
        <w:rPr>
          <w:rFonts w:ascii="Arial" w:eastAsia="Calibri" w:hAnsi="Arial" w:cs="Arial"/>
          <w:sz w:val="24"/>
          <w:szCs w:val="24"/>
        </w:rPr>
        <w:t xml:space="preserve"> is not among them. It is simply not a priority</w:t>
      </w:r>
      <w:r w:rsidR="00B120D9">
        <w:rPr>
          <w:rFonts w:ascii="Arial" w:eastAsia="Calibri" w:hAnsi="Arial" w:cs="Arial"/>
          <w:sz w:val="24"/>
          <w:szCs w:val="24"/>
        </w:rPr>
        <w:t>;</w:t>
      </w:r>
      <w:r w:rsidRPr="003325FF">
        <w:rPr>
          <w:rFonts w:ascii="Arial" w:eastAsia="Calibri" w:hAnsi="Arial" w:cs="Arial"/>
          <w:sz w:val="24"/>
          <w:szCs w:val="24"/>
        </w:rPr>
        <w:t xml:space="preserve"> it is not something our organisation or the communities we work alongside have called for.</w:t>
      </w:r>
    </w:p>
    <w:p w14:paraId="5F8570D0" w14:textId="77777777" w:rsidR="00BC318B" w:rsidRPr="003325FF" w:rsidRDefault="00BC318B" w:rsidP="003325FF">
      <w:pPr>
        <w:spacing w:line="276" w:lineRule="auto"/>
        <w:rPr>
          <w:rFonts w:ascii="Arial" w:hAnsi="Arial" w:cs="Arial"/>
          <w:sz w:val="24"/>
          <w:szCs w:val="24"/>
        </w:rPr>
      </w:pPr>
    </w:p>
    <w:p w14:paraId="57073683" w14:textId="77777777" w:rsidR="00941730"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What we do hear consistently is concern about safety, about wellbeing and inequity</w:t>
      </w:r>
      <w:r w:rsidR="00C8731D">
        <w:rPr>
          <w:rFonts w:ascii="Arial" w:eastAsia="Calibri" w:hAnsi="Arial" w:cs="Arial"/>
          <w:sz w:val="24"/>
          <w:szCs w:val="24"/>
        </w:rPr>
        <w:t xml:space="preserve"> –</w:t>
      </w:r>
      <w:r w:rsidRPr="003325FF">
        <w:rPr>
          <w:rFonts w:ascii="Arial" w:eastAsia="Calibri" w:hAnsi="Arial" w:cs="Arial"/>
          <w:sz w:val="24"/>
          <w:szCs w:val="24"/>
        </w:rPr>
        <w:t xml:space="preserve"> but the reality is women and whānau in our communities are generally not experiencing violence in spaces such as public toilets, changing rooms or sports fields. They are most likely to experience violence in their own homes from people they know. In Aotearoa we have persistently high rates of domestic and sexual violence</w:t>
      </w:r>
      <w:r w:rsidR="00C8731D">
        <w:rPr>
          <w:rFonts w:ascii="Arial" w:eastAsia="Calibri" w:hAnsi="Arial" w:cs="Arial"/>
          <w:sz w:val="24"/>
          <w:szCs w:val="24"/>
        </w:rPr>
        <w:t>: o</w:t>
      </w:r>
      <w:r w:rsidRPr="003325FF">
        <w:rPr>
          <w:rFonts w:ascii="Arial" w:eastAsia="Calibri" w:hAnsi="Arial" w:cs="Arial"/>
          <w:sz w:val="24"/>
          <w:szCs w:val="24"/>
        </w:rPr>
        <w:t xml:space="preserve">ne in three women will experience abuse in their lifetime, most often at the hands of cis men. These are urgent issues facing our communities and this </w:t>
      </w:r>
      <w:r w:rsidR="00941730">
        <w:rPr>
          <w:rFonts w:ascii="Arial" w:eastAsia="Calibri" w:hAnsi="Arial" w:cs="Arial"/>
          <w:sz w:val="24"/>
          <w:szCs w:val="24"/>
        </w:rPr>
        <w:t>B</w:t>
      </w:r>
      <w:r w:rsidRPr="003325FF">
        <w:rPr>
          <w:rFonts w:ascii="Arial" w:eastAsia="Calibri" w:hAnsi="Arial" w:cs="Arial"/>
          <w:sz w:val="24"/>
          <w:szCs w:val="24"/>
        </w:rPr>
        <w:t xml:space="preserve">ill does nothing to address them. </w:t>
      </w:r>
    </w:p>
    <w:p w14:paraId="3B628F3C" w14:textId="77777777" w:rsidR="00941730" w:rsidRDefault="00941730" w:rsidP="003325FF">
      <w:pPr>
        <w:spacing w:line="276" w:lineRule="auto"/>
        <w:rPr>
          <w:rFonts w:ascii="Arial" w:eastAsia="Calibri" w:hAnsi="Arial" w:cs="Arial"/>
          <w:sz w:val="24"/>
          <w:szCs w:val="24"/>
        </w:rPr>
      </w:pPr>
    </w:p>
    <w:p w14:paraId="3AEF149C" w14:textId="77777777" w:rsidR="00360798"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Women's Health Action was established in </w:t>
      </w:r>
      <w:r w:rsidR="00F3418C" w:rsidRPr="003325FF">
        <w:rPr>
          <w:rFonts w:ascii="Arial" w:eastAsia="Calibri" w:hAnsi="Arial" w:cs="Arial"/>
          <w:sz w:val="24"/>
          <w:szCs w:val="24"/>
        </w:rPr>
        <w:t>1984,</w:t>
      </w:r>
      <w:r w:rsidRPr="003325FF">
        <w:rPr>
          <w:rFonts w:ascii="Arial" w:eastAsia="Calibri" w:hAnsi="Arial" w:cs="Arial"/>
          <w:sz w:val="24"/>
          <w:szCs w:val="24"/>
        </w:rPr>
        <w:t xml:space="preserve"> and we have a long and proud history of advocating for women's health rights in Aotearoa.</w:t>
      </w:r>
      <w:r w:rsidR="00941730">
        <w:rPr>
          <w:rFonts w:ascii="Arial" w:hAnsi="Arial" w:cs="Arial"/>
          <w:sz w:val="24"/>
          <w:szCs w:val="24"/>
        </w:rPr>
        <w:t xml:space="preserve"> </w:t>
      </w:r>
      <w:r w:rsidRPr="003325FF">
        <w:rPr>
          <w:rFonts w:ascii="Arial" w:eastAsia="Calibri" w:hAnsi="Arial" w:cs="Arial"/>
          <w:sz w:val="24"/>
          <w:szCs w:val="24"/>
        </w:rPr>
        <w:t xml:space="preserve">Our founders published an article called </w:t>
      </w:r>
      <w:r w:rsidR="00941730">
        <w:rPr>
          <w:rFonts w:ascii="Arial" w:eastAsia="Calibri" w:hAnsi="Arial" w:cs="Arial"/>
          <w:sz w:val="24"/>
          <w:szCs w:val="24"/>
        </w:rPr>
        <w:t>‘</w:t>
      </w:r>
      <w:r w:rsidRPr="003325FF">
        <w:rPr>
          <w:rFonts w:ascii="Arial" w:eastAsia="Calibri" w:hAnsi="Arial" w:cs="Arial"/>
          <w:sz w:val="24"/>
          <w:szCs w:val="24"/>
        </w:rPr>
        <w:t>An Unfortunate Experiment</w:t>
      </w:r>
      <w:r w:rsidR="00941730">
        <w:rPr>
          <w:rFonts w:ascii="Arial" w:eastAsia="Calibri" w:hAnsi="Arial" w:cs="Arial"/>
          <w:sz w:val="24"/>
          <w:szCs w:val="24"/>
        </w:rPr>
        <w:t>’</w:t>
      </w:r>
      <w:r w:rsidRPr="003325FF">
        <w:rPr>
          <w:rFonts w:ascii="Arial" w:eastAsia="Calibri" w:hAnsi="Arial" w:cs="Arial"/>
          <w:sz w:val="24"/>
          <w:szCs w:val="24"/>
        </w:rPr>
        <w:t xml:space="preserve"> which helped expose unethical practices in cervical cancer treatment and ultimately led to the Cartwright Inquiry and subsequent report, a watershed moment that transformed patient rights here and internationally. Out of that came a patient-centred health system and a </w:t>
      </w:r>
      <w:r w:rsidR="00F3418C">
        <w:rPr>
          <w:rFonts w:ascii="Arial" w:eastAsia="Calibri" w:hAnsi="Arial" w:cs="Arial"/>
          <w:sz w:val="24"/>
          <w:szCs w:val="24"/>
        </w:rPr>
        <w:t>C</w:t>
      </w:r>
      <w:r w:rsidRPr="003325FF">
        <w:rPr>
          <w:rFonts w:ascii="Arial" w:eastAsia="Calibri" w:hAnsi="Arial" w:cs="Arial"/>
          <w:sz w:val="24"/>
          <w:szCs w:val="24"/>
        </w:rPr>
        <w:t xml:space="preserve">ode of </w:t>
      </w:r>
      <w:r w:rsidR="00F3418C">
        <w:rPr>
          <w:rFonts w:ascii="Arial" w:eastAsia="Calibri" w:hAnsi="Arial" w:cs="Arial"/>
          <w:sz w:val="24"/>
          <w:szCs w:val="24"/>
        </w:rPr>
        <w:t>R</w:t>
      </w:r>
      <w:r w:rsidRPr="003325FF">
        <w:rPr>
          <w:rFonts w:ascii="Arial" w:eastAsia="Calibri" w:hAnsi="Arial" w:cs="Arial"/>
          <w:sz w:val="24"/>
          <w:szCs w:val="24"/>
        </w:rPr>
        <w:t xml:space="preserve">ights that give patients real protection under the law, a global first. This is a legacy we are incredibly proud of </w:t>
      </w:r>
      <w:r w:rsidR="00360798">
        <w:rPr>
          <w:rFonts w:ascii="Arial" w:eastAsia="Calibri" w:hAnsi="Arial" w:cs="Arial"/>
          <w:sz w:val="24"/>
          <w:szCs w:val="24"/>
        </w:rPr>
        <w:t xml:space="preserve">– </w:t>
      </w:r>
      <w:r w:rsidRPr="003325FF">
        <w:rPr>
          <w:rFonts w:ascii="Arial" w:eastAsia="Calibri" w:hAnsi="Arial" w:cs="Arial"/>
          <w:sz w:val="24"/>
          <w:szCs w:val="24"/>
        </w:rPr>
        <w:t>and if we are to remain on the right side of history</w:t>
      </w:r>
      <w:r w:rsidR="00360798">
        <w:rPr>
          <w:rFonts w:ascii="Arial" w:eastAsia="Calibri" w:hAnsi="Arial" w:cs="Arial"/>
          <w:sz w:val="24"/>
          <w:szCs w:val="24"/>
        </w:rPr>
        <w:t>,</w:t>
      </w:r>
      <w:r w:rsidRPr="003325FF">
        <w:rPr>
          <w:rFonts w:ascii="Arial" w:eastAsia="Calibri" w:hAnsi="Arial" w:cs="Arial"/>
          <w:sz w:val="24"/>
          <w:szCs w:val="24"/>
        </w:rPr>
        <w:t xml:space="preserve"> we must continue that work.</w:t>
      </w:r>
      <w:r w:rsidR="00F3418C">
        <w:rPr>
          <w:rFonts w:ascii="Arial" w:eastAsia="Calibri" w:hAnsi="Arial" w:cs="Arial"/>
          <w:sz w:val="24"/>
          <w:szCs w:val="24"/>
        </w:rPr>
        <w:t xml:space="preserve"> </w:t>
      </w:r>
      <w:r w:rsidRPr="003325FF">
        <w:rPr>
          <w:rFonts w:ascii="Arial" w:eastAsia="Calibri" w:hAnsi="Arial" w:cs="Arial"/>
          <w:sz w:val="24"/>
          <w:szCs w:val="24"/>
        </w:rPr>
        <w:t xml:space="preserve">We must uphold the rights of all people to live free from discrimination and harm. </w:t>
      </w:r>
    </w:p>
    <w:p w14:paraId="0B185C80" w14:textId="77777777" w:rsidR="00360798" w:rsidRDefault="00360798" w:rsidP="003325FF">
      <w:pPr>
        <w:spacing w:line="276" w:lineRule="auto"/>
        <w:rPr>
          <w:rFonts w:ascii="Arial" w:eastAsia="Calibri" w:hAnsi="Arial" w:cs="Arial"/>
          <w:sz w:val="24"/>
          <w:szCs w:val="24"/>
        </w:rPr>
      </w:pPr>
    </w:p>
    <w:p w14:paraId="3DBDA1FA" w14:textId="7243ECC9" w:rsidR="00BC318B"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We do not support the proposed </w:t>
      </w:r>
      <w:r w:rsidR="00F3418C">
        <w:rPr>
          <w:rFonts w:ascii="Arial" w:eastAsia="Calibri" w:hAnsi="Arial" w:cs="Arial"/>
          <w:sz w:val="24"/>
          <w:szCs w:val="24"/>
        </w:rPr>
        <w:t>D</w:t>
      </w:r>
      <w:r w:rsidRPr="003325FF">
        <w:rPr>
          <w:rFonts w:ascii="Arial" w:eastAsia="Calibri" w:hAnsi="Arial" w:cs="Arial"/>
          <w:sz w:val="24"/>
          <w:szCs w:val="24"/>
        </w:rPr>
        <w:t xml:space="preserve">efinitions of </w:t>
      </w:r>
      <w:r w:rsidR="00F3418C">
        <w:rPr>
          <w:rFonts w:ascii="Arial" w:eastAsia="Calibri" w:hAnsi="Arial" w:cs="Arial"/>
          <w:sz w:val="24"/>
          <w:szCs w:val="24"/>
        </w:rPr>
        <w:t>M</w:t>
      </w:r>
      <w:r w:rsidRPr="003325FF">
        <w:rPr>
          <w:rFonts w:ascii="Arial" w:eastAsia="Calibri" w:hAnsi="Arial" w:cs="Arial"/>
          <w:sz w:val="24"/>
          <w:szCs w:val="24"/>
        </w:rPr>
        <w:t xml:space="preserve">an and </w:t>
      </w:r>
      <w:r w:rsidR="00F3418C">
        <w:rPr>
          <w:rFonts w:ascii="Arial" w:eastAsia="Calibri" w:hAnsi="Arial" w:cs="Arial"/>
          <w:sz w:val="24"/>
          <w:szCs w:val="24"/>
        </w:rPr>
        <w:t>W</w:t>
      </w:r>
      <w:r w:rsidRPr="003325FF">
        <w:rPr>
          <w:rFonts w:ascii="Arial" w:eastAsia="Calibri" w:hAnsi="Arial" w:cs="Arial"/>
          <w:sz w:val="24"/>
          <w:szCs w:val="24"/>
        </w:rPr>
        <w:t xml:space="preserve">oman </w:t>
      </w:r>
      <w:r w:rsidR="00F3418C">
        <w:rPr>
          <w:rFonts w:ascii="Arial" w:eastAsia="Calibri" w:hAnsi="Arial" w:cs="Arial"/>
          <w:sz w:val="24"/>
          <w:szCs w:val="24"/>
        </w:rPr>
        <w:t>B</w:t>
      </w:r>
      <w:r w:rsidRPr="003325FF">
        <w:rPr>
          <w:rFonts w:ascii="Arial" w:eastAsia="Calibri" w:hAnsi="Arial" w:cs="Arial"/>
          <w:sz w:val="24"/>
          <w:szCs w:val="24"/>
        </w:rPr>
        <w:t>ill. We see no benefit in legislation that risks creating division and exclusion rather than improving health outcomes and wellbeing</w:t>
      </w:r>
      <w:r w:rsidR="007418E8">
        <w:rPr>
          <w:rFonts w:ascii="Arial" w:eastAsia="Calibri" w:hAnsi="Arial" w:cs="Arial"/>
          <w:sz w:val="24"/>
          <w:szCs w:val="24"/>
        </w:rPr>
        <w:t xml:space="preserve"> –</w:t>
      </w:r>
      <w:r w:rsidRPr="003325FF">
        <w:rPr>
          <w:rFonts w:ascii="Arial" w:eastAsia="Calibri" w:hAnsi="Arial" w:cs="Arial"/>
          <w:sz w:val="24"/>
          <w:szCs w:val="24"/>
        </w:rPr>
        <w:t xml:space="preserve"> because human rights are for everyone.</w:t>
      </w:r>
      <w:r w:rsidR="00360798">
        <w:rPr>
          <w:rFonts w:ascii="Arial" w:hAnsi="Arial" w:cs="Arial"/>
          <w:sz w:val="24"/>
          <w:szCs w:val="24"/>
        </w:rPr>
        <w:t xml:space="preserve"> </w:t>
      </w:r>
      <w:r w:rsidRPr="003325FF">
        <w:rPr>
          <w:rFonts w:ascii="Arial" w:eastAsia="Calibri" w:hAnsi="Arial" w:cs="Arial"/>
          <w:sz w:val="24"/>
          <w:szCs w:val="24"/>
        </w:rPr>
        <w:t>We cannot pick and choose whose rights matter. At Women's Health Action</w:t>
      </w:r>
      <w:r w:rsidR="007418E8">
        <w:rPr>
          <w:rFonts w:ascii="Arial" w:eastAsia="Calibri" w:hAnsi="Arial" w:cs="Arial"/>
          <w:sz w:val="24"/>
          <w:szCs w:val="24"/>
        </w:rPr>
        <w:t>,</w:t>
      </w:r>
      <w:r w:rsidRPr="003325FF">
        <w:rPr>
          <w:rFonts w:ascii="Arial" w:eastAsia="Calibri" w:hAnsi="Arial" w:cs="Arial"/>
          <w:sz w:val="24"/>
          <w:szCs w:val="24"/>
        </w:rPr>
        <w:t xml:space="preserve"> we remain committed to advancing equity, dignity and health for all communities. Kia ora.</w:t>
      </w:r>
    </w:p>
    <w:p w14:paraId="6F2643EA" w14:textId="77777777" w:rsidR="00360798" w:rsidRPr="003325FF" w:rsidRDefault="00360798" w:rsidP="003325FF">
      <w:pPr>
        <w:spacing w:line="276" w:lineRule="auto"/>
        <w:rPr>
          <w:rFonts w:ascii="Arial" w:hAnsi="Arial" w:cs="Arial"/>
          <w:sz w:val="24"/>
          <w:szCs w:val="24"/>
        </w:rPr>
      </w:pPr>
    </w:p>
    <w:p w14:paraId="2EFBD933" w14:textId="77777777" w:rsidR="00BC318B" w:rsidRPr="003325FF" w:rsidRDefault="00BC318B" w:rsidP="003325FF">
      <w:pPr>
        <w:spacing w:line="276" w:lineRule="auto"/>
        <w:rPr>
          <w:rFonts w:ascii="Arial" w:hAnsi="Arial" w:cs="Arial"/>
          <w:sz w:val="24"/>
          <w:szCs w:val="24"/>
        </w:rPr>
      </w:pPr>
    </w:p>
    <w:p w14:paraId="1F4514C8" w14:textId="02741CE7" w:rsidR="00360798" w:rsidRPr="007418E8" w:rsidRDefault="00360798" w:rsidP="003325FF">
      <w:pPr>
        <w:spacing w:line="276" w:lineRule="auto"/>
        <w:rPr>
          <w:rFonts w:ascii="Arial" w:eastAsia="Calibri" w:hAnsi="Arial" w:cs="Arial"/>
          <w:b/>
          <w:bCs/>
          <w:sz w:val="24"/>
          <w:szCs w:val="24"/>
        </w:rPr>
      </w:pPr>
      <w:r w:rsidRPr="007418E8">
        <w:rPr>
          <w:rFonts w:ascii="Arial" w:eastAsia="Calibri" w:hAnsi="Arial" w:cs="Arial"/>
          <w:b/>
          <w:bCs/>
          <w:sz w:val="24"/>
          <w:szCs w:val="24"/>
        </w:rPr>
        <w:t xml:space="preserve">Contribution </w:t>
      </w:r>
      <w:r w:rsidR="007418E8" w:rsidRPr="007418E8">
        <w:rPr>
          <w:rFonts w:ascii="Arial" w:eastAsia="Calibri" w:hAnsi="Arial" w:cs="Arial"/>
          <w:b/>
          <w:bCs/>
          <w:sz w:val="24"/>
          <w:szCs w:val="24"/>
        </w:rPr>
        <w:t>12</w:t>
      </w:r>
    </w:p>
    <w:p w14:paraId="0EC84A27" w14:textId="2A086630"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lastRenderedPageBreak/>
        <w:t xml:space="preserve">Kia ora </w:t>
      </w:r>
      <w:proofErr w:type="spellStart"/>
      <w:r w:rsidRPr="003325FF">
        <w:rPr>
          <w:rFonts w:ascii="Arial" w:eastAsia="Calibri" w:hAnsi="Arial" w:cs="Arial"/>
          <w:sz w:val="24"/>
          <w:szCs w:val="24"/>
        </w:rPr>
        <w:t>tātou</w:t>
      </w:r>
      <w:proofErr w:type="spellEnd"/>
      <w:r w:rsidRPr="003325FF">
        <w:rPr>
          <w:rFonts w:ascii="Arial" w:eastAsia="Calibri" w:hAnsi="Arial" w:cs="Arial"/>
          <w:sz w:val="24"/>
          <w:szCs w:val="24"/>
        </w:rPr>
        <w:t>. My name is Finn. I work as a registered nurse in an Auckland community mental health crisis team specialising in supporting people who are experiencing acute mental distress.</w:t>
      </w:r>
    </w:p>
    <w:p w14:paraId="34D17EBA" w14:textId="77777777" w:rsidR="00BC318B" w:rsidRPr="003325FF" w:rsidRDefault="00BC318B" w:rsidP="003325FF">
      <w:pPr>
        <w:spacing w:line="276" w:lineRule="auto"/>
        <w:rPr>
          <w:rFonts w:ascii="Arial" w:hAnsi="Arial" w:cs="Arial"/>
          <w:sz w:val="24"/>
          <w:szCs w:val="24"/>
        </w:rPr>
      </w:pPr>
    </w:p>
    <w:p w14:paraId="63F78720" w14:textId="10054AE9"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I am disturbed by the proposed </w:t>
      </w:r>
      <w:r w:rsidR="003A0E11">
        <w:rPr>
          <w:rFonts w:ascii="Arial" w:eastAsia="Calibri" w:hAnsi="Arial" w:cs="Arial"/>
          <w:sz w:val="24"/>
          <w:szCs w:val="24"/>
        </w:rPr>
        <w:t>D</w:t>
      </w:r>
      <w:r w:rsidRPr="003325FF">
        <w:rPr>
          <w:rFonts w:ascii="Arial" w:eastAsia="Calibri" w:hAnsi="Arial" w:cs="Arial"/>
          <w:sz w:val="24"/>
          <w:szCs w:val="24"/>
        </w:rPr>
        <w:t xml:space="preserve">efinitions of </w:t>
      </w:r>
      <w:r w:rsidR="003A0E11">
        <w:rPr>
          <w:rFonts w:ascii="Arial" w:eastAsia="Calibri" w:hAnsi="Arial" w:cs="Arial"/>
          <w:sz w:val="24"/>
          <w:szCs w:val="24"/>
        </w:rPr>
        <w:t>W</w:t>
      </w:r>
      <w:r w:rsidRPr="003325FF">
        <w:rPr>
          <w:rFonts w:ascii="Arial" w:eastAsia="Calibri" w:hAnsi="Arial" w:cs="Arial"/>
          <w:sz w:val="24"/>
          <w:szCs w:val="24"/>
        </w:rPr>
        <w:t xml:space="preserve">oman and </w:t>
      </w:r>
      <w:r w:rsidR="003A0E11">
        <w:rPr>
          <w:rFonts w:ascii="Arial" w:eastAsia="Calibri" w:hAnsi="Arial" w:cs="Arial"/>
          <w:sz w:val="24"/>
          <w:szCs w:val="24"/>
        </w:rPr>
        <w:t>M</w:t>
      </w:r>
      <w:r w:rsidRPr="003325FF">
        <w:rPr>
          <w:rFonts w:ascii="Arial" w:eastAsia="Calibri" w:hAnsi="Arial" w:cs="Arial"/>
          <w:sz w:val="24"/>
          <w:szCs w:val="24"/>
        </w:rPr>
        <w:t xml:space="preserve">an </w:t>
      </w:r>
      <w:r w:rsidR="003A0E11">
        <w:rPr>
          <w:rFonts w:ascii="Arial" w:eastAsia="Calibri" w:hAnsi="Arial" w:cs="Arial"/>
          <w:sz w:val="24"/>
          <w:szCs w:val="24"/>
        </w:rPr>
        <w:t>A</w:t>
      </w:r>
      <w:r w:rsidRPr="003325FF">
        <w:rPr>
          <w:rFonts w:ascii="Arial" w:eastAsia="Calibri" w:hAnsi="Arial" w:cs="Arial"/>
          <w:sz w:val="24"/>
          <w:szCs w:val="24"/>
        </w:rPr>
        <w:t xml:space="preserve">mendment </w:t>
      </w:r>
      <w:r w:rsidR="003A0E11">
        <w:rPr>
          <w:rFonts w:ascii="Arial" w:eastAsia="Calibri" w:hAnsi="Arial" w:cs="Arial"/>
          <w:sz w:val="24"/>
          <w:szCs w:val="24"/>
        </w:rPr>
        <w:t>B</w:t>
      </w:r>
      <w:r w:rsidRPr="003325FF">
        <w:rPr>
          <w:rFonts w:ascii="Arial" w:eastAsia="Calibri" w:hAnsi="Arial" w:cs="Arial"/>
          <w:sz w:val="24"/>
          <w:szCs w:val="24"/>
        </w:rPr>
        <w:t>ill which would legally invalidate the identities of thousands of gender-diverse New Zealanders and contribute significant psychological distress to rainbow communities. In my nursing work</w:t>
      </w:r>
      <w:r w:rsidR="00C115E8">
        <w:rPr>
          <w:rFonts w:ascii="Arial" w:eastAsia="Calibri" w:hAnsi="Arial" w:cs="Arial"/>
          <w:sz w:val="24"/>
          <w:szCs w:val="24"/>
        </w:rPr>
        <w:t>,</w:t>
      </w:r>
      <w:r w:rsidRPr="003325FF">
        <w:rPr>
          <w:rFonts w:ascii="Arial" w:eastAsia="Calibri" w:hAnsi="Arial" w:cs="Arial"/>
          <w:sz w:val="24"/>
          <w:szCs w:val="24"/>
        </w:rPr>
        <w:t xml:space="preserve"> I've witnessed the disproportionate burden of psychological distress, loneliness, self-harm and suicide that gender-diverse communities bear. I've witnessed this pain and felt the ripples of unimaginable loss felt by those left behind.</w:t>
      </w:r>
    </w:p>
    <w:p w14:paraId="2A07C37F" w14:textId="77777777" w:rsidR="00BC318B" w:rsidRPr="003325FF" w:rsidRDefault="00BC318B" w:rsidP="003325FF">
      <w:pPr>
        <w:spacing w:line="276" w:lineRule="auto"/>
        <w:rPr>
          <w:rFonts w:ascii="Arial" w:hAnsi="Arial" w:cs="Arial"/>
          <w:sz w:val="24"/>
          <w:szCs w:val="24"/>
        </w:rPr>
      </w:pPr>
    </w:p>
    <w:p w14:paraId="06E3B60F" w14:textId="735E7833"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The 2022 </w:t>
      </w:r>
      <w:r w:rsidRPr="00C115E8">
        <w:rPr>
          <w:rFonts w:ascii="Arial" w:eastAsia="Calibri" w:hAnsi="Arial" w:cs="Arial"/>
          <w:i/>
          <w:iCs/>
          <w:sz w:val="24"/>
          <w:szCs w:val="24"/>
        </w:rPr>
        <w:t>Counting Ourselves</w:t>
      </w:r>
      <w:r w:rsidRPr="003325FF">
        <w:rPr>
          <w:rFonts w:ascii="Arial" w:eastAsia="Calibri" w:hAnsi="Arial" w:cs="Arial"/>
          <w:sz w:val="24"/>
          <w:szCs w:val="24"/>
        </w:rPr>
        <w:t xml:space="preserve"> national survey of trans and non-binary people reflects massive disparities in the health and wellbeing of gender-diverse peoples compared to the general population. Gender-diverse New Zealanders are almost 12 times more likely to report very high psychological distress compared to the general New Zealand population. 53% of gender-diverse participants had seriously considered suicide in the previous 12 months and 1 in 10 had made an attempt.</w:t>
      </w:r>
    </w:p>
    <w:p w14:paraId="68CC0589" w14:textId="77777777" w:rsidR="00BC318B" w:rsidRPr="003325FF" w:rsidRDefault="00BC318B" w:rsidP="003325FF">
      <w:pPr>
        <w:spacing w:line="276" w:lineRule="auto"/>
        <w:rPr>
          <w:rFonts w:ascii="Arial" w:hAnsi="Arial" w:cs="Arial"/>
          <w:sz w:val="24"/>
          <w:szCs w:val="24"/>
        </w:rPr>
      </w:pPr>
    </w:p>
    <w:p w14:paraId="75FD396D" w14:textId="77777777"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Respondents are quoted throughout and speak of the harmful personal impacts of invalidation, discrimination and hostility that they endure both socially and through interactions with healthcare and public services. This distress is not an unavoidable consequence of being gender-diverse, nor is gender diversity a mental illness. Rather, this distress is a direct result of invalidation, discrimination and identity erasure.</w:t>
      </w:r>
    </w:p>
    <w:p w14:paraId="0E90F094" w14:textId="77777777" w:rsidR="00BC318B" w:rsidRPr="003325FF" w:rsidRDefault="00BC318B" w:rsidP="003325FF">
      <w:pPr>
        <w:spacing w:line="276" w:lineRule="auto"/>
        <w:rPr>
          <w:rFonts w:ascii="Arial" w:hAnsi="Arial" w:cs="Arial"/>
          <w:sz w:val="24"/>
          <w:szCs w:val="24"/>
        </w:rPr>
      </w:pPr>
    </w:p>
    <w:p w14:paraId="52AEC73E" w14:textId="7E2B4540" w:rsidR="004E2A7C" w:rsidRPr="00F95178"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Identity and safety are fundamental to wellbeing. By systematically and legally invalidating and erasing the identities of thousands of gender-diverse individuals, the proposed Definitions of Woman and Man Bill threatens to further entrench existing and outrageous health and wellbeing disparities that are harming gender-diverse New Zealanders. I strongly urge listeners to urgently submit against this proposed </w:t>
      </w:r>
      <w:r w:rsidR="00F95178">
        <w:rPr>
          <w:rFonts w:ascii="Arial" w:eastAsia="Calibri" w:hAnsi="Arial" w:cs="Arial"/>
          <w:sz w:val="24"/>
          <w:szCs w:val="24"/>
        </w:rPr>
        <w:t>B</w:t>
      </w:r>
      <w:r w:rsidRPr="003325FF">
        <w:rPr>
          <w:rFonts w:ascii="Arial" w:eastAsia="Calibri" w:hAnsi="Arial" w:cs="Arial"/>
          <w:sz w:val="24"/>
          <w:szCs w:val="24"/>
        </w:rPr>
        <w:t>ill.</w:t>
      </w:r>
      <w:r w:rsidR="00F95178">
        <w:rPr>
          <w:rFonts w:ascii="Arial" w:hAnsi="Arial" w:cs="Arial"/>
          <w:sz w:val="24"/>
          <w:szCs w:val="24"/>
        </w:rPr>
        <w:t xml:space="preserve"> </w:t>
      </w:r>
      <w:r w:rsidRPr="003325FF">
        <w:rPr>
          <w:rFonts w:ascii="Arial" w:eastAsia="Calibri" w:hAnsi="Arial" w:cs="Arial"/>
          <w:sz w:val="24"/>
          <w:szCs w:val="24"/>
        </w:rPr>
        <w:t xml:space="preserve">In a world currently mired by division, let us stand together and embrace the diversity of our shared humanity. </w:t>
      </w:r>
    </w:p>
    <w:p w14:paraId="2A4C8152" w14:textId="77777777" w:rsidR="004E2A7C" w:rsidRDefault="004E2A7C" w:rsidP="003325FF">
      <w:pPr>
        <w:spacing w:line="276" w:lineRule="auto"/>
        <w:rPr>
          <w:rFonts w:ascii="Arial" w:eastAsia="Calibri" w:hAnsi="Arial" w:cs="Arial"/>
          <w:sz w:val="24"/>
          <w:szCs w:val="24"/>
        </w:rPr>
      </w:pPr>
    </w:p>
    <w:p w14:paraId="198B6E6E" w14:textId="77777777" w:rsidR="004E2A7C" w:rsidRDefault="004E2A7C" w:rsidP="003325FF">
      <w:pPr>
        <w:spacing w:line="276" w:lineRule="auto"/>
        <w:rPr>
          <w:rFonts w:ascii="Arial" w:eastAsia="Calibri" w:hAnsi="Arial" w:cs="Arial"/>
          <w:sz w:val="24"/>
          <w:szCs w:val="24"/>
        </w:rPr>
      </w:pPr>
    </w:p>
    <w:p w14:paraId="5AA60841" w14:textId="131D48E9" w:rsidR="004E2A7C" w:rsidRPr="00F95178" w:rsidRDefault="004E2A7C" w:rsidP="003325FF">
      <w:pPr>
        <w:spacing w:line="276" w:lineRule="auto"/>
        <w:rPr>
          <w:rFonts w:ascii="Arial" w:eastAsia="Calibri" w:hAnsi="Arial" w:cs="Arial"/>
          <w:b/>
          <w:bCs/>
          <w:sz w:val="24"/>
          <w:szCs w:val="24"/>
        </w:rPr>
      </w:pPr>
      <w:r w:rsidRPr="00F95178">
        <w:rPr>
          <w:rFonts w:ascii="Arial" w:eastAsia="Calibri" w:hAnsi="Arial" w:cs="Arial"/>
          <w:b/>
          <w:bCs/>
          <w:sz w:val="24"/>
          <w:szCs w:val="24"/>
        </w:rPr>
        <w:t xml:space="preserve">Contribution </w:t>
      </w:r>
      <w:r w:rsidR="00F95178" w:rsidRPr="00F95178">
        <w:rPr>
          <w:rFonts w:ascii="Arial" w:eastAsia="Calibri" w:hAnsi="Arial" w:cs="Arial"/>
          <w:b/>
          <w:bCs/>
          <w:sz w:val="24"/>
          <w:szCs w:val="24"/>
        </w:rPr>
        <w:t>13</w:t>
      </w:r>
    </w:p>
    <w:p w14:paraId="4CB8DEE7" w14:textId="045524E4"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I'd like to share my feelings about the </w:t>
      </w:r>
      <w:r w:rsidR="00453AE2">
        <w:rPr>
          <w:rFonts w:ascii="Arial" w:eastAsia="Calibri" w:hAnsi="Arial" w:cs="Arial"/>
          <w:sz w:val="24"/>
          <w:szCs w:val="24"/>
        </w:rPr>
        <w:t>Bi</w:t>
      </w:r>
      <w:r w:rsidRPr="003325FF">
        <w:rPr>
          <w:rFonts w:ascii="Arial" w:eastAsia="Calibri" w:hAnsi="Arial" w:cs="Arial"/>
          <w:sz w:val="24"/>
          <w:szCs w:val="24"/>
        </w:rPr>
        <w:t>ll. As a mother of a non-binary child, we have spent the last five years discussing gender a lot.</w:t>
      </w:r>
      <w:r w:rsidR="00453AE2">
        <w:rPr>
          <w:rFonts w:ascii="Arial" w:eastAsia="Calibri" w:hAnsi="Arial" w:cs="Arial"/>
          <w:sz w:val="24"/>
          <w:szCs w:val="24"/>
        </w:rPr>
        <w:t xml:space="preserve"> </w:t>
      </w:r>
      <w:r w:rsidRPr="003325FF">
        <w:rPr>
          <w:rFonts w:ascii="Arial" w:eastAsia="Calibri" w:hAnsi="Arial" w:cs="Arial"/>
          <w:sz w:val="24"/>
          <w:szCs w:val="24"/>
        </w:rPr>
        <w:t>It started with my then-son wanting to wear skirts and ribbons, which we had no problem with. We thought it was just an influence of his little sister starting to wear more variety of clothing other than baby rompers. Then he started saying that he wanted to become a girl.</w:t>
      </w:r>
    </w:p>
    <w:p w14:paraId="6B4C331C" w14:textId="77777777" w:rsidR="00BC318B" w:rsidRPr="003325FF" w:rsidRDefault="00BC318B" w:rsidP="003325FF">
      <w:pPr>
        <w:spacing w:line="276" w:lineRule="auto"/>
        <w:rPr>
          <w:rFonts w:ascii="Arial" w:hAnsi="Arial" w:cs="Arial"/>
          <w:sz w:val="24"/>
          <w:szCs w:val="24"/>
        </w:rPr>
      </w:pPr>
    </w:p>
    <w:p w14:paraId="6551A84A" w14:textId="77777777"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This was the start of our long discussion and questioning what it means to change gender, why he wanted to become a girl, and how he felt in his own body. It was a </w:t>
      </w:r>
      <w:r w:rsidRPr="003325FF">
        <w:rPr>
          <w:rFonts w:ascii="Arial" w:eastAsia="Calibri" w:hAnsi="Arial" w:cs="Arial"/>
          <w:sz w:val="24"/>
          <w:szCs w:val="24"/>
        </w:rPr>
        <w:lastRenderedPageBreak/>
        <w:t>long, ongoing discussion over years and now we saw things change in that time with puberty as well. We have settled with non-binary as it describes what suited them the best at this stage, as we slowly figured out the issue was clothing and activities that were gender-divided, such as haka performance, sports, toilets, and changing rooms that they did not feel comfortable in either male or female category.</w:t>
      </w:r>
    </w:p>
    <w:p w14:paraId="08B2071D" w14:textId="77777777" w:rsidR="00BC318B" w:rsidRPr="003325FF" w:rsidRDefault="00BC318B" w:rsidP="003325FF">
      <w:pPr>
        <w:spacing w:line="276" w:lineRule="auto"/>
        <w:rPr>
          <w:rFonts w:ascii="Arial" w:hAnsi="Arial" w:cs="Arial"/>
          <w:sz w:val="24"/>
          <w:szCs w:val="24"/>
        </w:rPr>
      </w:pPr>
    </w:p>
    <w:p w14:paraId="4FED9760" w14:textId="77777777" w:rsidR="00E060BC"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The society has become a lot kinder to gender-neutral children and </w:t>
      </w:r>
      <w:r w:rsidR="008B1455">
        <w:rPr>
          <w:rFonts w:ascii="Arial" w:eastAsia="Calibri" w:hAnsi="Arial" w:cs="Arial"/>
          <w:sz w:val="24"/>
          <w:szCs w:val="24"/>
        </w:rPr>
        <w:t xml:space="preserve">the </w:t>
      </w:r>
      <w:r w:rsidRPr="003325FF">
        <w:rPr>
          <w:rFonts w:ascii="Arial" w:eastAsia="Calibri" w:hAnsi="Arial" w:cs="Arial"/>
          <w:sz w:val="24"/>
          <w:szCs w:val="24"/>
        </w:rPr>
        <w:t>support the school provided was beyond my expectations. There has been an increasing number of like-minded peers every year and it's good to see the rapidly changing unisex facilities in public spaces. However, I have talked to them about the fact that being born as a male still plays an important role in the legal side of their life</w:t>
      </w:r>
      <w:r w:rsidR="00E060BC">
        <w:rPr>
          <w:rFonts w:ascii="Arial" w:eastAsia="Calibri" w:hAnsi="Arial" w:cs="Arial"/>
          <w:sz w:val="24"/>
          <w:szCs w:val="24"/>
        </w:rPr>
        <w:t>, l</w:t>
      </w:r>
      <w:r w:rsidRPr="003325FF">
        <w:rPr>
          <w:rFonts w:ascii="Arial" w:eastAsia="Calibri" w:hAnsi="Arial" w:cs="Arial"/>
          <w:sz w:val="24"/>
          <w:szCs w:val="24"/>
        </w:rPr>
        <w:t>ike when they travel overseas, they will be stated male in the passport and it needs to be stated in medical emergencies to receive appropriate treatment. In my opinion, it does not need to change. Whatever you decide to become, you do not need to change who you were before</w:t>
      </w:r>
      <w:r w:rsidR="00E060BC">
        <w:rPr>
          <w:rFonts w:ascii="Arial" w:eastAsia="Calibri" w:hAnsi="Arial" w:cs="Arial"/>
          <w:sz w:val="24"/>
          <w:szCs w:val="24"/>
        </w:rPr>
        <w:t>; i</w:t>
      </w:r>
      <w:r w:rsidRPr="003325FF">
        <w:rPr>
          <w:rFonts w:ascii="Arial" w:eastAsia="Calibri" w:hAnsi="Arial" w:cs="Arial"/>
          <w:sz w:val="24"/>
          <w:szCs w:val="24"/>
        </w:rPr>
        <w:t>t is also part of you. As much as they have the right to be accepted in society, they need to be aware of others who choose to become more gender-specific and that is also their right. It doesn't mean excluding the gender minorities.</w:t>
      </w:r>
      <w:r w:rsidR="00E060BC">
        <w:rPr>
          <w:rFonts w:ascii="Arial" w:eastAsia="Calibri" w:hAnsi="Arial" w:cs="Arial"/>
          <w:sz w:val="24"/>
          <w:szCs w:val="24"/>
        </w:rPr>
        <w:t xml:space="preserve"> </w:t>
      </w:r>
      <w:r w:rsidRPr="003325FF">
        <w:rPr>
          <w:rFonts w:ascii="Arial" w:eastAsia="Calibri" w:hAnsi="Arial" w:cs="Arial"/>
          <w:sz w:val="24"/>
          <w:szCs w:val="24"/>
        </w:rPr>
        <w:t xml:space="preserve">I believe true diversity means accepting all needs and rights. </w:t>
      </w:r>
    </w:p>
    <w:p w14:paraId="521B37BB" w14:textId="77777777" w:rsidR="00E060BC" w:rsidRDefault="00E060BC" w:rsidP="003325FF">
      <w:pPr>
        <w:spacing w:line="276" w:lineRule="auto"/>
        <w:rPr>
          <w:rFonts w:ascii="Arial" w:eastAsia="Calibri" w:hAnsi="Arial" w:cs="Arial"/>
          <w:sz w:val="24"/>
          <w:szCs w:val="24"/>
        </w:rPr>
      </w:pPr>
    </w:p>
    <w:p w14:paraId="20FA1C68" w14:textId="010C5CF2" w:rsidR="00E060BC" w:rsidRPr="00DB2370" w:rsidRDefault="00E060BC" w:rsidP="003325FF">
      <w:pPr>
        <w:spacing w:line="276" w:lineRule="auto"/>
        <w:rPr>
          <w:rFonts w:ascii="Arial" w:eastAsia="Calibri" w:hAnsi="Arial" w:cs="Arial"/>
          <w:b/>
          <w:bCs/>
          <w:sz w:val="24"/>
          <w:szCs w:val="24"/>
        </w:rPr>
      </w:pPr>
      <w:r w:rsidRPr="00DB2370">
        <w:rPr>
          <w:rFonts w:ascii="Arial" w:eastAsia="Calibri" w:hAnsi="Arial" w:cs="Arial"/>
          <w:b/>
          <w:bCs/>
          <w:sz w:val="24"/>
          <w:szCs w:val="24"/>
        </w:rPr>
        <w:t xml:space="preserve">Contribution </w:t>
      </w:r>
      <w:r w:rsidR="00DB2370" w:rsidRPr="00DB2370">
        <w:rPr>
          <w:rFonts w:ascii="Arial" w:eastAsia="Calibri" w:hAnsi="Arial" w:cs="Arial"/>
          <w:b/>
          <w:bCs/>
          <w:sz w:val="24"/>
          <w:szCs w:val="24"/>
        </w:rPr>
        <w:t>14</w:t>
      </w:r>
    </w:p>
    <w:p w14:paraId="5785642D" w14:textId="4FE362EE"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Kia ora, my name is Nate and I'm the </w:t>
      </w:r>
      <w:r w:rsidR="004068E3">
        <w:rPr>
          <w:rFonts w:ascii="Arial" w:eastAsia="Calibri" w:hAnsi="Arial" w:cs="Arial"/>
          <w:sz w:val="24"/>
          <w:szCs w:val="24"/>
        </w:rPr>
        <w:t>G</w:t>
      </w:r>
      <w:r w:rsidRPr="003325FF">
        <w:rPr>
          <w:rFonts w:ascii="Arial" w:eastAsia="Calibri" w:hAnsi="Arial" w:cs="Arial"/>
          <w:sz w:val="24"/>
          <w:szCs w:val="24"/>
        </w:rPr>
        <w:t xml:space="preserve">ender </w:t>
      </w:r>
      <w:r w:rsidR="004068E3">
        <w:rPr>
          <w:rFonts w:ascii="Arial" w:eastAsia="Calibri" w:hAnsi="Arial" w:cs="Arial"/>
          <w:sz w:val="24"/>
          <w:szCs w:val="24"/>
        </w:rPr>
        <w:t>Di</w:t>
      </w:r>
      <w:r w:rsidRPr="003325FF">
        <w:rPr>
          <w:rFonts w:ascii="Arial" w:eastAsia="Calibri" w:hAnsi="Arial" w:cs="Arial"/>
          <w:sz w:val="24"/>
          <w:szCs w:val="24"/>
        </w:rPr>
        <w:t xml:space="preserve">verse </w:t>
      </w:r>
      <w:r w:rsidR="004068E3">
        <w:rPr>
          <w:rFonts w:ascii="Arial" w:eastAsia="Calibri" w:hAnsi="Arial" w:cs="Arial"/>
          <w:sz w:val="24"/>
          <w:szCs w:val="24"/>
        </w:rPr>
        <w:t>L</w:t>
      </w:r>
      <w:r w:rsidRPr="003325FF">
        <w:rPr>
          <w:rFonts w:ascii="Arial" w:eastAsia="Calibri" w:hAnsi="Arial" w:cs="Arial"/>
          <w:sz w:val="24"/>
          <w:szCs w:val="24"/>
        </w:rPr>
        <w:t xml:space="preserve">ead at Women's Health Action here in Aotearoa. A little bit about me, I'm gender diverse and identify </w:t>
      </w:r>
      <w:r w:rsidR="004068E3">
        <w:rPr>
          <w:rFonts w:ascii="Arial" w:eastAsia="Calibri" w:hAnsi="Arial" w:cs="Arial"/>
          <w:sz w:val="24"/>
          <w:szCs w:val="24"/>
        </w:rPr>
        <w:t xml:space="preserve">as </w:t>
      </w:r>
      <w:r w:rsidRPr="003325FF">
        <w:rPr>
          <w:rFonts w:ascii="Arial" w:eastAsia="Calibri" w:hAnsi="Arial" w:cs="Arial"/>
          <w:sz w:val="24"/>
          <w:szCs w:val="24"/>
        </w:rPr>
        <w:t>gender fluid.</w:t>
      </w:r>
      <w:r w:rsidR="004068E3">
        <w:rPr>
          <w:rFonts w:ascii="Arial" w:hAnsi="Arial" w:cs="Arial"/>
          <w:sz w:val="24"/>
          <w:szCs w:val="24"/>
        </w:rPr>
        <w:t xml:space="preserve"> </w:t>
      </w:r>
      <w:r w:rsidRPr="003325FF">
        <w:rPr>
          <w:rFonts w:ascii="Arial" w:eastAsia="Calibri" w:hAnsi="Arial" w:cs="Arial"/>
          <w:sz w:val="24"/>
          <w:szCs w:val="24"/>
        </w:rPr>
        <w:t xml:space="preserve">I was biologically born a female and have two biological children of my own. I also live at the top of New Zealand in a small rural community and grew up in a low-decile, low-income area. A lot of the work I do with Women's Health Action is in regards to advocacy for whānau, whānau </w:t>
      </w:r>
      <w:proofErr w:type="spellStart"/>
      <w:r w:rsidRPr="003325FF">
        <w:rPr>
          <w:rFonts w:ascii="Arial" w:eastAsia="Calibri" w:hAnsi="Arial" w:cs="Arial"/>
          <w:sz w:val="24"/>
          <w:szCs w:val="24"/>
        </w:rPr>
        <w:t>takat</w:t>
      </w:r>
      <w:r w:rsidR="007A4EA6">
        <w:rPr>
          <w:rFonts w:ascii="Arial" w:eastAsia="Calibri" w:hAnsi="Arial" w:cs="Arial"/>
          <w:sz w:val="24"/>
          <w:szCs w:val="24"/>
        </w:rPr>
        <w:t>ā</w:t>
      </w:r>
      <w:r w:rsidRPr="003325FF">
        <w:rPr>
          <w:rFonts w:ascii="Arial" w:eastAsia="Calibri" w:hAnsi="Arial" w:cs="Arial"/>
          <w:sz w:val="24"/>
          <w:szCs w:val="24"/>
        </w:rPr>
        <w:t>pui</w:t>
      </w:r>
      <w:proofErr w:type="spellEnd"/>
      <w:r w:rsidRPr="003325FF">
        <w:rPr>
          <w:rFonts w:ascii="Arial" w:eastAsia="Calibri" w:hAnsi="Arial" w:cs="Arial"/>
          <w:sz w:val="24"/>
          <w:szCs w:val="24"/>
        </w:rPr>
        <w:t>, whānau in the rainbow community and whānau in general in regards to general health.</w:t>
      </w:r>
    </w:p>
    <w:p w14:paraId="3360FB19" w14:textId="77777777" w:rsidR="00BC318B" w:rsidRPr="003325FF" w:rsidRDefault="00BC318B" w:rsidP="003325FF">
      <w:pPr>
        <w:spacing w:line="276" w:lineRule="auto"/>
        <w:rPr>
          <w:rFonts w:ascii="Arial" w:hAnsi="Arial" w:cs="Arial"/>
          <w:sz w:val="24"/>
          <w:szCs w:val="24"/>
        </w:rPr>
      </w:pPr>
    </w:p>
    <w:p w14:paraId="0FD686FB" w14:textId="77777777" w:rsidR="007A4EA6"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Now, I'm no expert on history, nor am I an expert in parliamentary proceedings at all, but I want to give my kōrero in regards to this topic. Obviously, being a gender</w:t>
      </w:r>
      <w:r w:rsidR="007A4EA6">
        <w:rPr>
          <w:rFonts w:ascii="Arial" w:eastAsia="Calibri" w:hAnsi="Arial" w:cs="Arial"/>
          <w:sz w:val="24"/>
          <w:szCs w:val="24"/>
        </w:rPr>
        <w:t>-</w:t>
      </w:r>
      <w:r w:rsidRPr="003325FF">
        <w:rPr>
          <w:rFonts w:ascii="Arial" w:eastAsia="Calibri" w:hAnsi="Arial" w:cs="Arial"/>
          <w:sz w:val="24"/>
          <w:szCs w:val="24"/>
        </w:rPr>
        <w:t xml:space="preserve">diverse person myself, I support the fact that this </w:t>
      </w:r>
      <w:r w:rsidR="007A4EA6">
        <w:rPr>
          <w:rFonts w:ascii="Arial" w:eastAsia="Calibri" w:hAnsi="Arial" w:cs="Arial"/>
          <w:sz w:val="24"/>
          <w:szCs w:val="24"/>
        </w:rPr>
        <w:t>A</w:t>
      </w:r>
      <w:r w:rsidRPr="003325FF">
        <w:rPr>
          <w:rFonts w:ascii="Arial" w:eastAsia="Calibri" w:hAnsi="Arial" w:cs="Arial"/>
          <w:sz w:val="24"/>
          <w:szCs w:val="24"/>
        </w:rPr>
        <w:t xml:space="preserve">mendment </w:t>
      </w:r>
      <w:r w:rsidR="007A4EA6">
        <w:rPr>
          <w:rFonts w:ascii="Arial" w:eastAsia="Calibri" w:hAnsi="Arial" w:cs="Arial"/>
          <w:sz w:val="24"/>
          <w:szCs w:val="24"/>
        </w:rPr>
        <w:t>B</w:t>
      </w:r>
      <w:r w:rsidRPr="003325FF">
        <w:rPr>
          <w:rFonts w:ascii="Arial" w:eastAsia="Calibri" w:hAnsi="Arial" w:cs="Arial"/>
          <w:sz w:val="24"/>
          <w:szCs w:val="24"/>
        </w:rPr>
        <w:t xml:space="preserve">ill should be heavily, heavily reduced or just thrown out altogether, but that is only my own personal opinion and I wanted to talk about why I feel that way. </w:t>
      </w:r>
    </w:p>
    <w:p w14:paraId="3CDE7FC2" w14:textId="77777777" w:rsidR="007A4EA6" w:rsidRDefault="007A4EA6" w:rsidP="003325FF">
      <w:pPr>
        <w:spacing w:line="276" w:lineRule="auto"/>
        <w:rPr>
          <w:rFonts w:ascii="Arial" w:eastAsia="Calibri" w:hAnsi="Arial" w:cs="Arial"/>
          <w:sz w:val="24"/>
          <w:szCs w:val="24"/>
        </w:rPr>
      </w:pPr>
    </w:p>
    <w:p w14:paraId="1BA7DFD4" w14:textId="72BB153A"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Growing up, I was never told about being gender diverse.</w:t>
      </w:r>
      <w:r w:rsidR="007A4EA6">
        <w:rPr>
          <w:rFonts w:ascii="Arial" w:hAnsi="Arial" w:cs="Arial"/>
          <w:sz w:val="24"/>
          <w:szCs w:val="24"/>
        </w:rPr>
        <w:t xml:space="preserve"> </w:t>
      </w:r>
      <w:r w:rsidRPr="003325FF">
        <w:rPr>
          <w:rFonts w:ascii="Arial" w:eastAsia="Calibri" w:hAnsi="Arial" w:cs="Arial"/>
          <w:sz w:val="24"/>
          <w:szCs w:val="24"/>
        </w:rPr>
        <w:t>It wasn't a conversation anyone talked about and if you were a little bit more of a boy than a girl as a female, you are classed as a tomboy. So, obviously, I assumed that role. I assumed the role of being a tomboy for quite a lot of my childhood, but I never felt like I belonged anywhere.</w:t>
      </w:r>
      <w:r w:rsidR="004B27C8">
        <w:rPr>
          <w:rFonts w:ascii="Arial" w:hAnsi="Arial" w:cs="Arial"/>
          <w:sz w:val="24"/>
          <w:szCs w:val="24"/>
        </w:rPr>
        <w:t xml:space="preserve"> </w:t>
      </w:r>
      <w:r w:rsidRPr="003325FF">
        <w:rPr>
          <w:rFonts w:ascii="Arial" w:eastAsia="Calibri" w:hAnsi="Arial" w:cs="Arial"/>
          <w:sz w:val="24"/>
          <w:szCs w:val="24"/>
        </w:rPr>
        <w:t>I never felt like I was a girl. I never felt like I was a boy. I never felt like I was a tomboy and it was really confusing, but when puberty hit and all of the extra hormones got involved, it absolutely crushed my world not knowing where I fit in society or even in the and I can't even explain how much undoing I've had to do as an adult because of it.</w:t>
      </w:r>
    </w:p>
    <w:p w14:paraId="124277AC" w14:textId="77777777" w:rsidR="00BC318B" w:rsidRPr="003325FF" w:rsidRDefault="00BC318B" w:rsidP="003325FF">
      <w:pPr>
        <w:spacing w:line="276" w:lineRule="auto"/>
        <w:rPr>
          <w:rFonts w:ascii="Arial" w:hAnsi="Arial" w:cs="Arial"/>
          <w:sz w:val="24"/>
          <w:szCs w:val="24"/>
        </w:rPr>
      </w:pPr>
    </w:p>
    <w:p w14:paraId="17675894" w14:textId="77777777" w:rsidR="00AB04F6"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lastRenderedPageBreak/>
        <w:t>Regardless, we learned a lot about rights in history class at school, specifically rights in history in regards to American history for some reason</w:t>
      </w:r>
      <w:r w:rsidR="00AB04F6">
        <w:rPr>
          <w:rFonts w:ascii="Arial" w:eastAsia="Calibri" w:hAnsi="Arial" w:cs="Arial"/>
          <w:sz w:val="24"/>
          <w:szCs w:val="24"/>
        </w:rPr>
        <w:t xml:space="preserve"> – d</w:t>
      </w:r>
      <w:r w:rsidRPr="003325FF">
        <w:rPr>
          <w:rFonts w:ascii="Arial" w:eastAsia="Calibri" w:hAnsi="Arial" w:cs="Arial"/>
          <w:sz w:val="24"/>
          <w:szCs w:val="24"/>
        </w:rPr>
        <w:t xml:space="preserve">on't ask me why, but we learned about it nonetheless </w:t>
      </w:r>
      <w:r w:rsidR="00AB04F6">
        <w:rPr>
          <w:rFonts w:ascii="Arial" w:eastAsia="Calibri" w:hAnsi="Arial" w:cs="Arial"/>
          <w:sz w:val="24"/>
          <w:szCs w:val="24"/>
        </w:rPr>
        <w:t xml:space="preserve">– </w:t>
      </w:r>
      <w:r w:rsidRPr="003325FF">
        <w:rPr>
          <w:rFonts w:ascii="Arial" w:eastAsia="Calibri" w:hAnsi="Arial" w:cs="Arial"/>
          <w:sz w:val="24"/>
          <w:szCs w:val="24"/>
        </w:rPr>
        <w:t xml:space="preserve">and what we learned is that women's rights were something that had to be fought for and had been fought for </w:t>
      </w:r>
      <w:proofErr w:type="spellStart"/>
      <w:r w:rsidRPr="003325FF">
        <w:rPr>
          <w:rFonts w:ascii="Arial" w:eastAsia="Calibri" w:hAnsi="Arial" w:cs="Arial"/>
          <w:sz w:val="24"/>
          <w:szCs w:val="24"/>
        </w:rPr>
        <w:t>for</w:t>
      </w:r>
      <w:proofErr w:type="spellEnd"/>
      <w:r w:rsidRPr="003325FF">
        <w:rPr>
          <w:rFonts w:ascii="Arial" w:eastAsia="Calibri" w:hAnsi="Arial" w:cs="Arial"/>
          <w:sz w:val="24"/>
          <w:szCs w:val="24"/>
        </w:rPr>
        <w:t xml:space="preserve"> years. 134 years ago, women were granted the right to vote and the rights of women started to appear more in Aotearoa's history.</w:t>
      </w:r>
      <w:r w:rsidR="00AB04F6">
        <w:rPr>
          <w:rFonts w:ascii="Arial" w:hAnsi="Arial" w:cs="Arial"/>
          <w:sz w:val="24"/>
          <w:szCs w:val="24"/>
        </w:rPr>
        <w:t xml:space="preserve"> </w:t>
      </w:r>
      <w:r w:rsidRPr="003325FF">
        <w:rPr>
          <w:rFonts w:ascii="Arial" w:eastAsia="Calibri" w:hAnsi="Arial" w:cs="Arial"/>
          <w:sz w:val="24"/>
          <w:szCs w:val="24"/>
        </w:rPr>
        <w:t xml:space="preserve">That is a stark difference to the introduction of trans rights where the first discussions were only about 18 years ago when they introduced the Rights Amendment Act to include gender identity as something to be protected against discrimination. 18 years ago versus the first introduction of women's rights 134 years ago and we are not even talking about men's rights at all. </w:t>
      </w:r>
    </w:p>
    <w:p w14:paraId="7AF0126A" w14:textId="77777777" w:rsidR="00AB04F6" w:rsidRDefault="00AB04F6" w:rsidP="003325FF">
      <w:pPr>
        <w:spacing w:line="276" w:lineRule="auto"/>
        <w:rPr>
          <w:rFonts w:ascii="Arial" w:eastAsia="Calibri" w:hAnsi="Arial" w:cs="Arial"/>
          <w:sz w:val="24"/>
          <w:szCs w:val="24"/>
        </w:rPr>
      </w:pPr>
    </w:p>
    <w:p w14:paraId="18DD7C6D" w14:textId="4739F257"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There has been a lot of scientific advancements in the last 20 years and specifically in the last 10 years.</w:t>
      </w:r>
      <w:r w:rsidR="00AB04F6">
        <w:rPr>
          <w:rFonts w:ascii="Arial" w:hAnsi="Arial" w:cs="Arial"/>
          <w:sz w:val="24"/>
          <w:szCs w:val="24"/>
        </w:rPr>
        <w:t xml:space="preserve"> </w:t>
      </w:r>
      <w:r w:rsidRPr="003325FF">
        <w:rPr>
          <w:rFonts w:ascii="Arial" w:eastAsia="Calibri" w:hAnsi="Arial" w:cs="Arial"/>
          <w:sz w:val="24"/>
          <w:szCs w:val="24"/>
        </w:rPr>
        <w:t>The technological advances we have now compared to those years ago is absolutely astronomical and the evidence that we have found in regards to gender diversity is insane, to put it in the most general language I can. We now know that gender is not a binary thing. People don't fit into just a man or woman box and so why should our rights be taken away when we have substantial scientific evidence, emotional evidence, community evidence, historical evidence</w:t>
      </w:r>
      <w:r w:rsidR="00FC0183">
        <w:rPr>
          <w:rFonts w:ascii="Arial" w:eastAsia="Calibri" w:hAnsi="Arial" w:cs="Arial"/>
          <w:sz w:val="24"/>
          <w:szCs w:val="24"/>
        </w:rPr>
        <w:t>,</w:t>
      </w:r>
      <w:r w:rsidRPr="003325FF">
        <w:rPr>
          <w:rFonts w:ascii="Arial" w:eastAsia="Calibri" w:hAnsi="Arial" w:cs="Arial"/>
          <w:sz w:val="24"/>
          <w:szCs w:val="24"/>
        </w:rPr>
        <w:t xml:space="preserve"> that this is not a binary situation for gender</w:t>
      </w:r>
      <w:r w:rsidR="00FC0183">
        <w:rPr>
          <w:rFonts w:ascii="Arial" w:eastAsia="Calibri" w:hAnsi="Arial" w:cs="Arial"/>
          <w:sz w:val="24"/>
          <w:szCs w:val="24"/>
        </w:rPr>
        <w:t>?</w:t>
      </w:r>
    </w:p>
    <w:p w14:paraId="03FB2FC0" w14:textId="77777777" w:rsidR="00BC318B" w:rsidRPr="003325FF" w:rsidRDefault="00BC318B" w:rsidP="003325FF">
      <w:pPr>
        <w:spacing w:line="276" w:lineRule="auto"/>
        <w:rPr>
          <w:rFonts w:ascii="Arial" w:hAnsi="Arial" w:cs="Arial"/>
          <w:sz w:val="24"/>
          <w:szCs w:val="24"/>
        </w:rPr>
      </w:pPr>
    </w:p>
    <w:p w14:paraId="56639D88" w14:textId="162D0062"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The </w:t>
      </w:r>
      <w:r w:rsidR="00AD4660">
        <w:rPr>
          <w:rFonts w:ascii="Arial" w:eastAsia="Calibri" w:hAnsi="Arial" w:cs="Arial"/>
          <w:sz w:val="24"/>
          <w:szCs w:val="24"/>
        </w:rPr>
        <w:t>B</w:t>
      </w:r>
      <w:r w:rsidRPr="003325FF">
        <w:rPr>
          <w:rFonts w:ascii="Arial" w:eastAsia="Calibri" w:hAnsi="Arial" w:cs="Arial"/>
          <w:sz w:val="24"/>
          <w:szCs w:val="24"/>
        </w:rPr>
        <w:t>ill suggests that if trans rights are supported and</w:t>
      </w:r>
      <w:r w:rsidR="00AD4660">
        <w:rPr>
          <w:rFonts w:ascii="Arial" w:eastAsia="Calibri" w:hAnsi="Arial" w:cs="Arial"/>
          <w:sz w:val="24"/>
          <w:szCs w:val="24"/>
        </w:rPr>
        <w:t xml:space="preserve"> that if</w:t>
      </w:r>
      <w:r w:rsidRPr="003325FF">
        <w:rPr>
          <w:rFonts w:ascii="Arial" w:eastAsia="Calibri" w:hAnsi="Arial" w:cs="Arial"/>
          <w:sz w:val="24"/>
          <w:szCs w:val="24"/>
        </w:rPr>
        <w:t xml:space="preserve"> this </w:t>
      </w:r>
      <w:r w:rsidR="00AD4660">
        <w:rPr>
          <w:rFonts w:ascii="Arial" w:eastAsia="Calibri" w:hAnsi="Arial" w:cs="Arial"/>
          <w:sz w:val="24"/>
          <w:szCs w:val="24"/>
        </w:rPr>
        <w:t>B</w:t>
      </w:r>
      <w:r w:rsidRPr="003325FF">
        <w:rPr>
          <w:rFonts w:ascii="Arial" w:eastAsia="Calibri" w:hAnsi="Arial" w:cs="Arial"/>
          <w:sz w:val="24"/>
          <w:szCs w:val="24"/>
        </w:rPr>
        <w:t>ill doesn't go ahead</w:t>
      </w:r>
      <w:r w:rsidR="00AD4660">
        <w:rPr>
          <w:rFonts w:ascii="Arial" w:eastAsia="Calibri" w:hAnsi="Arial" w:cs="Arial"/>
          <w:sz w:val="24"/>
          <w:szCs w:val="24"/>
        </w:rPr>
        <w:t>,</w:t>
      </w:r>
      <w:r w:rsidRPr="003325FF">
        <w:rPr>
          <w:rFonts w:ascii="Arial" w:eastAsia="Calibri" w:hAnsi="Arial" w:cs="Arial"/>
          <w:sz w:val="24"/>
          <w:szCs w:val="24"/>
        </w:rPr>
        <w:t xml:space="preserve"> it is directly impacting on women's rights. This of course is not scientifically backed by anything except for the fact that they've had this belief system in place for years. It's no coincidence that it's happening at the same time as Pride Month which has been something very</w:t>
      </w:r>
      <w:r w:rsidR="00AD4660">
        <w:rPr>
          <w:rFonts w:ascii="Arial" w:eastAsia="Calibri" w:hAnsi="Arial" w:cs="Arial"/>
          <w:sz w:val="24"/>
          <w:szCs w:val="24"/>
        </w:rPr>
        <w:t>,</w:t>
      </w:r>
      <w:r w:rsidRPr="003325FF">
        <w:rPr>
          <w:rFonts w:ascii="Arial" w:eastAsia="Calibri" w:hAnsi="Arial" w:cs="Arial"/>
          <w:sz w:val="24"/>
          <w:szCs w:val="24"/>
        </w:rPr>
        <w:t xml:space="preserve"> very difficult to create a safe space for rainbow </w:t>
      </w:r>
      <w:proofErr w:type="spellStart"/>
      <w:r w:rsidRPr="003325FF">
        <w:rPr>
          <w:rFonts w:ascii="Arial" w:eastAsia="Calibri" w:hAnsi="Arial" w:cs="Arial"/>
          <w:sz w:val="24"/>
          <w:szCs w:val="24"/>
        </w:rPr>
        <w:t>takatāpui</w:t>
      </w:r>
      <w:proofErr w:type="spellEnd"/>
      <w:r w:rsidRPr="003325FF">
        <w:rPr>
          <w:rFonts w:ascii="Arial" w:eastAsia="Calibri" w:hAnsi="Arial" w:cs="Arial"/>
          <w:sz w:val="24"/>
          <w:szCs w:val="24"/>
        </w:rPr>
        <w:t xml:space="preserve"> whānau to celebrate ourselves.</w:t>
      </w:r>
    </w:p>
    <w:p w14:paraId="469F60DE" w14:textId="77777777" w:rsidR="00BC318B" w:rsidRPr="003325FF" w:rsidRDefault="00BC318B" w:rsidP="003325FF">
      <w:pPr>
        <w:spacing w:line="276" w:lineRule="auto"/>
        <w:rPr>
          <w:rFonts w:ascii="Arial" w:hAnsi="Arial" w:cs="Arial"/>
          <w:sz w:val="24"/>
          <w:szCs w:val="24"/>
        </w:rPr>
      </w:pPr>
    </w:p>
    <w:p w14:paraId="6B540527" w14:textId="6F794332"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Supporting trans rights is not a direct way of not supporting women's rights. It's silly to say something like that specifically for someone who is gender diverse</w:t>
      </w:r>
      <w:r w:rsidR="0026434D">
        <w:rPr>
          <w:rFonts w:ascii="Arial" w:eastAsia="Calibri" w:hAnsi="Arial" w:cs="Arial"/>
          <w:sz w:val="24"/>
          <w:szCs w:val="24"/>
        </w:rPr>
        <w:t>,</w:t>
      </w:r>
      <w:r w:rsidRPr="003325FF">
        <w:rPr>
          <w:rFonts w:ascii="Arial" w:eastAsia="Calibri" w:hAnsi="Arial" w:cs="Arial"/>
          <w:sz w:val="24"/>
          <w:szCs w:val="24"/>
        </w:rPr>
        <w:t xml:space="preserve"> like I am</w:t>
      </w:r>
      <w:r w:rsidR="0026434D">
        <w:rPr>
          <w:rFonts w:ascii="Arial" w:eastAsia="Calibri" w:hAnsi="Arial" w:cs="Arial"/>
          <w:sz w:val="24"/>
          <w:szCs w:val="24"/>
        </w:rPr>
        <w:t>,</w:t>
      </w:r>
      <w:r w:rsidRPr="003325FF">
        <w:rPr>
          <w:rFonts w:ascii="Arial" w:eastAsia="Calibri" w:hAnsi="Arial" w:cs="Arial"/>
          <w:sz w:val="24"/>
          <w:szCs w:val="24"/>
        </w:rPr>
        <w:t xml:space="preserve"> because I sit in both realms. I sit in feeling like I'm a woman sometimes and feeling like I'm a man sometimes and feeling like I'm between sometimes and so saying that supporting my rights as a trans person as somebody who is diverse in my gender doesn't support some part of my gender is a little interesting if you ask me.</w:t>
      </w:r>
    </w:p>
    <w:p w14:paraId="1156A793" w14:textId="77777777" w:rsidR="00BC318B" w:rsidRPr="003325FF" w:rsidRDefault="00BC318B" w:rsidP="003325FF">
      <w:pPr>
        <w:spacing w:line="276" w:lineRule="auto"/>
        <w:rPr>
          <w:rFonts w:ascii="Arial" w:hAnsi="Arial" w:cs="Arial"/>
          <w:sz w:val="24"/>
          <w:szCs w:val="24"/>
        </w:rPr>
      </w:pPr>
    </w:p>
    <w:p w14:paraId="35393586" w14:textId="77777777" w:rsidR="00A94F6F"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A lot of the argument</w:t>
      </w:r>
      <w:r w:rsidR="0026434D">
        <w:rPr>
          <w:rFonts w:ascii="Arial" w:eastAsia="Calibri" w:hAnsi="Arial" w:cs="Arial"/>
          <w:sz w:val="24"/>
          <w:szCs w:val="24"/>
        </w:rPr>
        <w:t>,</w:t>
      </w:r>
      <w:r w:rsidRPr="003325FF">
        <w:rPr>
          <w:rFonts w:ascii="Arial" w:eastAsia="Calibri" w:hAnsi="Arial" w:cs="Arial"/>
          <w:sz w:val="24"/>
          <w:szCs w:val="24"/>
        </w:rPr>
        <w:t xml:space="preserve"> as well</w:t>
      </w:r>
      <w:r w:rsidR="0026434D">
        <w:rPr>
          <w:rFonts w:ascii="Arial" w:eastAsia="Calibri" w:hAnsi="Arial" w:cs="Arial"/>
          <w:sz w:val="24"/>
          <w:szCs w:val="24"/>
        </w:rPr>
        <w:t>,</w:t>
      </w:r>
      <w:r w:rsidRPr="003325FF">
        <w:rPr>
          <w:rFonts w:ascii="Arial" w:eastAsia="Calibri" w:hAnsi="Arial" w:cs="Arial"/>
          <w:sz w:val="24"/>
          <w:szCs w:val="24"/>
        </w:rPr>
        <w:t xml:space="preserve"> in regards to this </w:t>
      </w:r>
      <w:r w:rsidR="0026434D">
        <w:rPr>
          <w:rFonts w:ascii="Arial" w:eastAsia="Calibri" w:hAnsi="Arial" w:cs="Arial"/>
          <w:sz w:val="24"/>
          <w:szCs w:val="24"/>
        </w:rPr>
        <w:t>M</w:t>
      </w:r>
      <w:r w:rsidRPr="003325FF">
        <w:rPr>
          <w:rFonts w:ascii="Arial" w:eastAsia="Calibri" w:hAnsi="Arial" w:cs="Arial"/>
          <w:sz w:val="24"/>
          <w:szCs w:val="24"/>
        </w:rPr>
        <w:t xml:space="preserve">an </w:t>
      </w:r>
      <w:r w:rsidR="0026434D">
        <w:rPr>
          <w:rFonts w:ascii="Arial" w:eastAsia="Calibri" w:hAnsi="Arial" w:cs="Arial"/>
          <w:sz w:val="24"/>
          <w:szCs w:val="24"/>
        </w:rPr>
        <w:t>W</w:t>
      </w:r>
      <w:r w:rsidRPr="003325FF">
        <w:rPr>
          <w:rFonts w:ascii="Arial" w:eastAsia="Calibri" w:hAnsi="Arial" w:cs="Arial"/>
          <w:sz w:val="24"/>
          <w:szCs w:val="24"/>
        </w:rPr>
        <w:t xml:space="preserve">oman </w:t>
      </w:r>
      <w:r w:rsidR="0026434D">
        <w:rPr>
          <w:rFonts w:ascii="Arial" w:eastAsia="Calibri" w:hAnsi="Arial" w:cs="Arial"/>
          <w:sz w:val="24"/>
          <w:szCs w:val="24"/>
        </w:rPr>
        <w:t>A</w:t>
      </w:r>
      <w:r w:rsidRPr="003325FF">
        <w:rPr>
          <w:rFonts w:ascii="Arial" w:eastAsia="Calibri" w:hAnsi="Arial" w:cs="Arial"/>
          <w:sz w:val="24"/>
          <w:szCs w:val="24"/>
        </w:rPr>
        <w:t xml:space="preserve">mendment </w:t>
      </w:r>
      <w:r w:rsidR="0026434D">
        <w:rPr>
          <w:rFonts w:ascii="Arial" w:eastAsia="Calibri" w:hAnsi="Arial" w:cs="Arial"/>
          <w:sz w:val="24"/>
          <w:szCs w:val="24"/>
        </w:rPr>
        <w:t>B</w:t>
      </w:r>
      <w:r w:rsidRPr="003325FF">
        <w:rPr>
          <w:rFonts w:ascii="Arial" w:eastAsia="Calibri" w:hAnsi="Arial" w:cs="Arial"/>
          <w:sz w:val="24"/>
          <w:szCs w:val="24"/>
        </w:rPr>
        <w:t xml:space="preserve">ill is that they are trying to support the natural rhythm of things for people to stay naturally aligned with how we are supposed to be </w:t>
      </w:r>
      <w:r w:rsidR="00A94F6F">
        <w:rPr>
          <w:rFonts w:ascii="Arial" w:eastAsia="Calibri" w:hAnsi="Arial" w:cs="Arial"/>
          <w:sz w:val="24"/>
          <w:szCs w:val="24"/>
        </w:rPr>
        <w:t xml:space="preserve">– </w:t>
      </w:r>
      <w:r w:rsidRPr="003325FF">
        <w:rPr>
          <w:rFonts w:ascii="Arial" w:eastAsia="Calibri" w:hAnsi="Arial" w:cs="Arial"/>
          <w:sz w:val="24"/>
          <w:szCs w:val="24"/>
        </w:rPr>
        <w:t xml:space="preserve">but that is incorrect because we are not a binary species. We have always been gender diverse and it wasn't until things were introduced years and years ago to create this binary that things have changed. </w:t>
      </w:r>
    </w:p>
    <w:p w14:paraId="6865EAC8" w14:textId="77777777" w:rsidR="00A94F6F" w:rsidRDefault="00A94F6F" w:rsidP="003325FF">
      <w:pPr>
        <w:spacing w:line="276" w:lineRule="auto"/>
        <w:rPr>
          <w:rFonts w:ascii="Arial" w:eastAsia="Calibri" w:hAnsi="Arial" w:cs="Arial"/>
          <w:sz w:val="24"/>
          <w:szCs w:val="24"/>
        </w:rPr>
      </w:pPr>
    </w:p>
    <w:p w14:paraId="3C51C329" w14:textId="55F63F7C" w:rsidR="00CD6ACF" w:rsidRPr="00CD6ACF" w:rsidRDefault="00BC318B" w:rsidP="003325FF">
      <w:pPr>
        <w:spacing w:line="276" w:lineRule="auto"/>
        <w:rPr>
          <w:rFonts w:ascii="Arial" w:hAnsi="Arial" w:cs="Arial"/>
          <w:sz w:val="24"/>
          <w:szCs w:val="24"/>
        </w:rPr>
      </w:pPr>
      <w:r w:rsidRPr="003325FF">
        <w:rPr>
          <w:rFonts w:ascii="Arial" w:eastAsia="Calibri" w:hAnsi="Arial" w:cs="Arial"/>
          <w:sz w:val="24"/>
          <w:szCs w:val="24"/>
        </w:rPr>
        <w:t>Creating rights for one group is not an attack on another group</w:t>
      </w:r>
      <w:r w:rsidR="00A94F6F">
        <w:rPr>
          <w:rFonts w:ascii="Arial" w:eastAsia="Calibri" w:hAnsi="Arial" w:cs="Arial"/>
          <w:sz w:val="24"/>
          <w:szCs w:val="24"/>
        </w:rPr>
        <w:t>,</w:t>
      </w:r>
      <w:r w:rsidRPr="003325FF">
        <w:rPr>
          <w:rFonts w:ascii="Arial" w:eastAsia="Calibri" w:hAnsi="Arial" w:cs="Arial"/>
          <w:sz w:val="24"/>
          <w:szCs w:val="24"/>
        </w:rPr>
        <w:t xml:space="preserve"> it is just creating rights for that group and it is literally creating rights for humans in general.</w:t>
      </w:r>
      <w:r w:rsidR="00A94F6F">
        <w:rPr>
          <w:rFonts w:ascii="Arial" w:hAnsi="Arial" w:cs="Arial"/>
          <w:sz w:val="24"/>
          <w:szCs w:val="24"/>
        </w:rPr>
        <w:t xml:space="preserve"> </w:t>
      </w:r>
      <w:r w:rsidRPr="003325FF">
        <w:rPr>
          <w:rFonts w:ascii="Arial" w:eastAsia="Calibri" w:hAnsi="Arial" w:cs="Arial"/>
          <w:sz w:val="24"/>
          <w:szCs w:val="24"/>
        </w:rPr>
        <w:t xml:space="preserve">We can all have rights to live freely and safely if we just continue to progress in that direction but we can't progress in that direction if this </w:t>
      </w:r>
      <w:r w:rsidR="00A94F6F">
        <w:rPr>
          <w:rFonts w:ascii="Arial" w:eastAsia="Calibri" w:hAnsi="Arial" w:cs="Arial"/>
          <w:sz w:val="24"/>
          <w:szCs w:val="24"/>
        </w:rPr>
        <w:t>A</w:t>
      </w:r>
      <w:r w:rsidRPr="003325FF">
        <w:rPr>
          <w:rFonts w:ascii="Arial" w:eastAsia="Calibri" w:hAnsi="Arial" w:cs="Arial"/>
          <w:sz w:val="24"/>
          <w:szCs w:val="24"/>
        </w:rPr>
        <w:t xml:space="preserve">mendment </w:t>
      </w:r>
      <w:r w:rsidR="00A94F6F">
        <w:rPr>
          <w:rFonts w:ascii="Arial" w:eastAsia="Calibri" w:hAnsi="Arial" w:cs="Arial"/>
          <w:sz w:val="24"/>
          <w:szCs w:val="24"/>
        </w:rPr>
        <w:t>Bi</w:t>
      </w:r>
      <w:r w:rsidRPr="003325FF">
        <w:rPr>
          <w:rFonts w:ascii="Arial" w:eastAsia="Calibri" w:hAnsi="Arial" w:cs="Arial"/>
          <w:sz w:val="24"/>
          <w:szCs w:val="24"/>
        </w:rPr>
        <w:t>ll was passed. I urge you</w:t>
      </w:r>
      <w:r w:rsidR="00A94F6F">
        <w:rPr>
          <w:rFonts w:ascii="Arial" w:eastAsia="Calibri" w:hAnsi="Arial" w:cs="Arial"/>
          <w:sz w:val="24"/>
          <w:szCs w:val="24"/>
        </w:rPr>
        <w:t>,</w:t>
      </w:r>
      <w:r w:rsidRPr="003325FF">
        <w:rPr>
          <w:rFonts w:ascii="Arial" w:eastAsia="Calibri" w:hAnsi="Arial" w:cs="Arial"/>
          <w:sz w:val="24"/>
          <w:szCs w:val="24"/>
        </w:rPr>
        <w:t xml:space="preserve"> if </w:t>
      </w:r>
      <w:r w:rsidRPr="003325FF">
        <w:rPr>
          <w:rFonts w:ascii="Arial" w:eastAsia="Calibri" w:hAnsi="Arial" w:cs="Arial"/>
          <w:sz w:val="24"/>
          <w:szCs w:val="24"/>
        </w:rPr>
        <w:lastRenderedPageBreak/>
        <w:t>you have something to add</w:t>
      </w:r>
      <w:r w:rsidR="00A94F6F">
        <w:rPr>
          <w:rFonts w:ascii="Arial" w:eastAsia="Calibri" w:hAnsi="Arial" w:cs="Arial"/>
          <w:sz w:val="24"/>
          <w:szCs w:val="24"/>
        </w:rPr>
        <w:t>,</w:t>
      </w:r>
      <w:r w:rsidRPr="003325FF">
        <w:rPr>
          <w:rFonts w:ascii="Arial" w:eastAsia="Calibri" w:hAnsi="Arial" w:cs="Arial"/>
          <w:sz w:val="24"/>
          <w:szCs w:val="24"/>
        </w:rPr>
        <w:t xml:space="preserve"> please do to this conversation because right now it might not seem so urgent but if this passes then they will be able to pass a lot more laws without even consulting the public. So please</w:t>
      </w:r>
      <w:r w:rsidR="00A26A4C">
        <w:rPr>
          <w:rFonts w:ascii="Arial" w:eastAsia="Calibri" w:hAnsi="Arial" w:cs="Arial"/>
          <w:sz w:val="24"/>
          <w:szCs w:val="24"/>
        </w:rPr>
        <w:t>,</w:t>
      </w:r>
      <w:r w:rsidRPr="003325FF">
        <w:rPr>
          <w:rFonts w:ascii="Arial" w:eastAsia="Calibri" w:hAnsi="Arial" w:cs="Arial"/>
          <w:sz w:val="24"/>
          <w:szCs w:val="24"/>
        </w:rPr>
        <w:t xml:space="preserve"> if you have something to say to share with this kōrero and continue this</w:t>
      </w:r>
      <w:r w:rsidR="00A26A4C">
        <w:rPr>
          <w:rFonts w:ascii="Arial" w:eastAsia="Calibri" w:hAnsi="Arial" w:cs="Arial"/>
          <w:sz w:val="24"/>
          <w:szCs w:val="24"/>
        </w:rPr>
        <w:t>,</w:t>
      </w:r>
      <w:r w:rsidRPr="003325FF">
        <w:rPr>
          <w:rFonts w:ascii="Arial" w:eastAsia="Calibri" w:hAnsi="Arial" w:cs="Arial"/>
          <w:sz w:val="24"/>
          <w:szCs w:val="24"/>
        </w:rPr>
        <w:t xml:space="preserve"> put your submissions and anything else that will be helpful</w:t>
      </w:r>
      <w:r w:rsidR="00A26A4C">
        <w:rPr>
          <w:rFonts w:ascii="Arial" w:eastAsia="Calibri" w:hAnsi="Arial" w:cs="Arial"/>
          <w:sz w:val="24"/>
          <w:szCs w:val="24"/>
        </w:rPr>
        <w:t>,</w:t>
      </w:r>
      <w:r w:rsidRPr="003325FF">
        <w:rPr>
          <w:rFonts w:ascii="Arial" w:eastAsia="Calibri" w:hAnsi="Arial" w:cs="Arial"/>
          <w:sz w:val="24"/>
          <w:szCs w:val="24"/>
        </w:rPr>
        <w:t xml:space="preserve"> we urge you to do so.</w:t>
      </w:r>
      <w:r w:rsidR="00CD6ACF">
        <w:rPr>
          <w:rFonts w:ascii="Arial" w:hAnsi="Arial" w:cs="Arial"/>
          <w:sz w:val="24"/>
          <w:szCs w:val="24"/>
        </w:rPr>
        <w:t xml:space="preserve"> </w:t>
      </w:r>
      <w:r w:rsidRPr="003325FF">
        <w:rPr>
          <w:rFonts w:ascii="Arial" w:eastAsia="Calibri" w:hAnsi="Arial" w:cs="Arial"/>
          <w:sz w:val="24"/>
          <w:szCs w:val="24"/>
        </w:rPr>
        <w:t xml:space="preserve">Thank you so much. </w:t>
      </w:r>
    </w:p>
    <w:p w14:paraId="753AA984" w14:textId="77777777" w:rsidR="00CD6ACF" w:rsidRDefault="00CD6ACF" w:rsidP="003325FF">
      <w:pPr>
        <w:spacing w:line="276" w:lineRule="auto"/>
        <w:rPr>
          <w:rFonts w:ascii="Arial" w:eastAsia="Calibri" w:hAnsi="Arial" w:cs="Arial"/>
          <w:sz w:val="24"/>
          <w:szCs w:val="24"/>
        </w:rPr>
      </w:pPr>
    </w:p>
    <w:p w14:paraId="40A53590" w14:textId="77777777" w:rsidR="00CD6ACF" w:rsidRDefault="00CD6ACF" w:rsidP="003325FF">
      <w:pPr>
        <w:spacing w:line="276" w:lineRule="auto"/>
        <w:rPr>
          <w:rFonts w:ascii="Arial" w:eastAsia="Calibri" w:hAnsi="Arial" w:cs="Arial"/>
          <w:sz w:val="24"/>
          <w:szCs w:val="24"/>
        </w:rPr>
      </w:pPr>
    </w:p>
    <w:p w14:paraId="56CBE7D5" w14:textId="5287819F" w:rsidR="00CD6ACF" w:rsidRPr="00CD6ACF" w:rsidRDefault="00CD6ACF" w:rsidP="003325FF">
      <w:pPr>
        <w:spacing w:line="276" w:lineRule="auto"/>
        <w:rPr>
          <w:rFonts w:ascii="Arial" w:eastAsia="Calibri" w:hAnsi="Arial" w:cs="Arial"/>
          <w:b/>
          <w:bCs/>
          <w:sz w:val="24"/>
          <w:szCs w:val="24"/>
        </w:rPr>
      </w:pPr>
      <w:r w:rsidRPr="00CD6ACF">
        <w:rPr>
          <w:rFonts w:ascii="Arial" w:eastAsia="Calibri" w:hAnsi="Arial" w:cs="Arial"/>
          <w:b/>
          <w:bCs/>
          <w:sz w:val="24"/>
          <w:szCs w:val="24"/>
        </w:rPr>
        <w:t>Contribution 15</w:t>
      </w:r>
    </w:p>
    <w:p w14:paraId="32FECE82" w14:textId="1B528E43" w:rsidR="00710696"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So I think the problem with this </w:t>
      </w:r>
      <w:r w:rsidR="00A26A4C">
        <w:rPr>
          <w:rFonts w:ascii="Arial" w:eastAsia="Calibri" w:hAnsi="Arial" w:cs="Arial"/>
          <w:sz w:val="24"/>
          <w:szCs w:val="24"/>
        </w:rPr>
        <w:t>B</w:t>
      </w:r>
      <w:r w:rsidRPr="003325FF">
        <w:rPr>
          <w:rFonts w:ascii="Arial" w:eastAsia="Calibri" w:hAnsi="Arial" w:cs="Arial"/>
          <w:sz w:val="24"/>
          <w:szCs w:val="24"/>
        </w:rPr>
        <w:t xml:space="preserve">ill is that it's taking a nuanced and complex discussion </w:t>
      </w:r>
      <w:r w:rsidR="00A26A4C">
        <w:rPr>
          <w:rFonts w:ascii="Arial" w:eastAsia="Calibri" w:hAnsi="Arial" w:cs="Arial"/>
          <w:sz w:val="24"/>
          <w:szCs w:val="24"/>
        </w:rPr>
        <w:t xml:space="preserve">– </w:t>
      </w:r>
      <w:r w:rsidRPr="003325FF">
        <w:rPr>
          <w:rFonts w:ascii="Arial" w:eastAsia="Calibri" w:hAnsi="Arial" w:cs="Arial"/>
          <w:sz w:val="24"/>
          <w:szCs w:val="24"/>
        </w:rPr>
        <w:t>which for some reason has been politicised over the last few years</w:t>
      </w:r>
      <w:r w:rsidR="00A26A4C">
        <w:rPr>
          <w:rFonts w:ascii="Arial" w:eastAsia="Calibri" w:hAnsi="Arial" w:cs="Arial"/>
          <w:sz w:val="24"/>
          <w:szCs w:val="24"/>
        </w:rPr>
        <w:t xml:space="preserve"> –</w:t>
      </w:r>
      <w:r w:rsidRPr="003325FF">
        <w:rPr>
          <w:rFonts w:ascii="Arial" w:eastAsia="Calibri" w:hAnsi="Arial" w:cs="Arial"/>
          <w:sz w:val="24"/>
          <w:szCs w:val="24"/>
        </w:rPr>
        <w:t xml:space="preserve"> and it's trying to simplify it</w:t>
      </w:r>
      <w:r w:rsidR="00A26A4C">
        <w:rPr>
          <w:rFonts w:ascii="Arial" w:eastAsia="Calibri" w:hAnsi="Arial" w:cs="Arial"/>
          <w:sz w:val="24"/>
          <w:szCs w:val="24"/>
        </w:rPr>
        <w:t>. A</w:t>
      </w:r>
      <w:r w:rsidRPr="003325FF">
        <w:rPr>
          <w:rFonts w:ascii="Arial" w:eastAsia="Calibri" w:hAnsi="Arial" w:cs="Arial"/>
          <w:sz w:val="24"/>
          <w:szCs w:val="24"/>
        </w:rPr>
        <w:t>nd this oversimplification is not beneficial for anyone and I don't buy the argument that it's somehow keeping women safe</w:t>
      </w:r>
      <w:r w:rsidR="00710696">
        <w:rPr>
          <w:rFonts w:ascii="Arial" w:eastAsia="Calibri" w:hAnsi="Arial" w:cs="Arial"/>
          <w:sz w:val="24"/>
          <w:szCs w:val="24"/>
        </w:rPr>
        <w:t>;</w:t>
      </w:r>
      <w:r w:rsidRPr="003325FF">
        <w:rPr>
          <w:rFonts w:ascii="Arial" w:eastAsia="Calibri" w:hAnsi="Arial" w:cs="Arial"/>
          <w:sz w:val="24"/>
          <w:szCs w:val="24"/>
        </w:rPr>
        <w:t xml:space="preserve"> I think it's actually really detrimental</w:t>
      </w:r>
      <w:r w:rsidR="00710696">
        <w:rPr>
          <w:rFonts w:ascii="Arial" w:eastAsia="Calibri" w:hAnsi="Arial" w:cs="Arial"/>
          <w:sz w:val="24"/>
          <w:szCs w:val="24"/>
        </w:rPr>
        <w:t>. A</w:t>
      </w:r>
      <w:r w:rsidRPr="003325FF">
        <w:rPr>
          <w:rFonts w:ascii="Arial" w:eastAsia="Calibri" w:hAnsi="Arial" w:cs="Arial"/>
          <w:sz w:val="24"/>
          <w:szCs w:val="24"/>
        </w:rPr>
        <w:t>nd as soon as you try and state in law what a biological woman and a biological man are</w:t>
      </w:r>
      <w:r w:rsidR="00710696">
        <w:rPr>
          <w:rFonts w:ascii="Arial" w:eastAsia="Calibri" w:hAnsi="Arial" w:cs="Arial"/>
          <w:sz w:val="24"/>
          <w:szCs w:val="24"/>
        </w:rPr>
        <w:t>,</w:t>
      </w:r>
      <w:r w:rsidRPr="003325FF">
        <w:rPr>
          <w:rFonts w:ascii="Arial" w:eastAsia="Calibri" w:hAnsi="Arial" w:cs="Arial"/>
          <w:sz w:val="24"/>
          <w:szCs w:val="24"/>
        </w:rPr>
        <w:t xml:space="preserve"> then we expect to somehow be able to see that binary way of talking about things reflected in society</w:t>
      </w:r>
      <w:r w:rsidR="00FA6E15">
        <w:rPr>
          <w:rFonts w:ascii="Arial" w:eastAsia="Calibri" w:hAnsi="Arial" w:cs="Arial"/>
          <w:sz w:val="24"/>
          <w:szCs w:val="24"/>
        </w:rPr>
        <w:t>. T</w:t>
      </w:r>
      <w:r w:rsidRPr="003325FF">
        <w:rPr>
          <w:rFonts w:ascii="Arial" w:eastAsia="Calibri" w:hAnsi="Arial" w:cs="Arial"/>
          <w:sz w:val="24"/>
          <w:szCs w:val="24"/>
        </w:rPr>
        <w:t>hat's really difficult for women.</w:t>
      </w:r>
      <w:r w:rsidR="00710696">
        <w:rPr>
          <w:rFonts w:ascii="Arial" w:hAnsi="Arial" w:cs="Arial"/>
          <w:sz w:val="24"/>
          <w:szCs w:val="24"/>
        </w:rPr>
        <w:t xml:space="preserve"> </w:t>
      </w:r>
      <w:r w:rsidRPr="003325FF">
        <w:rPr>
          <w:rFonts w:ascii="Arial" w:eastAsia="Calibri" w:hAnsi="Arial" w:cs="Arial"/>
          <w:sz w:val="24"/>
          <w:szCs w:val="24"/>
        </w:rPr>
        <w:t xml:space="preserve">How do you know? How are we going to police that? </w:t>
      </w:r>
    </w:p>
    <w:p w14:paraId="1B41ABFB" w14:textId="77777777" w:rsidR="00710696" w:rsidRDefault="00710696" w:rsidP="003325FF">
      <w:pPr>
        <w:spacing w:line="276" w:lineRule="auto"/>
        <w:rPr>
          <w:rFonts w:ascii="Arial" w:eastAsia="Calibri" w:hAnsi="Arial" w:cs="Arial"/>
          <w:sz w:val="24"/>
          <w:szCs w:val="24"/>
        </w:rPr>
      </w:pPr>
    </w:p>
    <w:p w14:paraId="7ED23277" w14:textId="77777777" w:rsidR="00BE2333"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My daughter is growing up, she's learning at school, she's learning through her social group, she's learning through my friends, that you can be what you want to be. So you can be born one way and you can know that actually you are a girl even though you were born and your sex was decided as boy</w:t>
      </w:r>
      <w:r w:rsidR="00B940AB">
        <w:rPr>
          <w:rFonts w:ascii="Arial" w:eastAsia="Calibri" w:hAnsi="Arial" w:cs="Arial"/>
          <w:sz w:val="24"/>
          <w:szCs w:val="24"/>
        </w:rPr>
        <w:t>,</w:t>
      </w:r>
      <w:r w:rsidRPr="003325FF">
        <w:rPr>
          <w:rFonts w:ascii="Arial" w:eastAsia="Calibri" w:hAnsi="Arial" w:cs="Arial"/>
          <w:sz w:val="24"/>
          <w:szCs w:val="24"/>
        </w:rPr>
        <w:t xml:space="preserve"> and vice versa</w:t>
      </w:r>
      <w:r w:rsidR="00B940AB">
        <w:rPr>
          <w:rFonts w:ascii="Arial" w:eastAsia="Calibri" w:hAnsi="Arial" w:cs="Arial"/>
          <w:sz w:val="24"/>
          <w:szCs w:val="24"/>
        </w:rPr>
        <w:t>. A</w:t>
      </w:r>
      <w:r w:rsidRPr="003325FF">
        <w:rPr>
          <w:rFonts w:ascii="Arial" w:eastAsia="Calibri" w:hAnsi="Arial" w:cs="Arial"/>
          <w:sz w:val="24"/>
          <w:szCs w:val="24"/>
        </w:rPr>
        <w:t>nd she knows that you can be they</w:t>
      </w:r>
      <w:r w:rsidR="00B940AB">
        <w:rPr>
          <w:rFonts w:ascii="Arial" w:eastAsia="Calibri" w:hAnsi="Arial" w:cs="Arial"/>
          <w:sz w:val="24"/>
          <w:szCs w:val="24"/>
        </w:rPr>
        <w:t>/</w:t>
      </w:r>
      <w:r w:rsidRPr="003325FF">
        <w:rPr>
          <w:rFonts w:ascii="Arial" w:eastAsia="Calibri" w:hAnsi="Arial" w:cs="Arial"/>
          <w:sz w:val="24"/>
          <w:szCs w:val="24"/>
        </w:rPr>
        <w:t>them and she's having this model</w:t>
      </w:r>
      <w:r w:rsidR="00B940AB">
        <w:rPr>
          <w:rFonts w:ascii="Arial" w:eastAsia="Calibri" w:hAnsi="Arial" w:cs="Arial"/>
          <w:sz w:val="24"/>
          <w:szCs w:val="24"/>
        </w:rPr>
        <w:t>led</w:t>
      </w:r>
      <w:r w:rsidRPr="003325FF">
        <w:rPr>
          <w:rFonts w:ascii="Arial" w:eastAsia="Calibri" w:hAnsi="Arial" w:cs="Arial"/>
          <w:sz w:val="24"/>
          <w:szCs w:val="24"/>
        </w:rPr>
        <w:t xml:space="preserve"> to her at the moment by some amazing people</w:t>
      </w:r>
      <w:r w:rsidR="00B940AB">
        <w:rPr>
          <w:rFonts w:ascii="Arial" w:eastAsia="Calibri" w:hAnsi="Arial" w:cs="Arial"/>
          <w:sz w:val="24"/>
          <w:szCs w:val="24"/>
        </w:rPr>
        <w:t>. A</w:t>
      </w:r>
      <w:r w:rsidRPr="003325FF">
        <w:rPr>
          <w:rFonts w:ascii="Arial" w:eastAsia="Calibri" w:hAnsi="Arial" w:cs="Arial"/>
          <w:sz w:val="24"/>
          <w:szCs w:val="24"/>
        </w:rPr>
        <w:t xml:space="preserve">nd I worry for them and I also worry for her that this is detrimental to her that she has to choose and she has to say I am one thing or the other because for a long time she hasn't been. She didn't want us to call her </w:t>
      </w:r>
      <w:r w:rsidR="00292B81">
        <w:rPr>
          <w:rFonts w:ascii="Arial" w:eastAsia="Calibri" w:hAnsi="Arial" w:cs="Arial"/>
          <w:sz w:val="24"/>
          <w:szCs w:val="24"/>
        </w:rPr>
        <w:t>‘</w:t>
      </w:r>
      <w:r w:rsidRPr="003325FF">
        <w:rPr>
          <w:rFonts w:ascii="Arial" w:eastAsia="Calibri" w:hAnsi="Arial" w:cs="Arial"/>
          <w:sz w:val="24"/>
          <w:szCs w:val="24"/>
        </w:rPr>
        <w:t>she</w:t>
      </w:r>
      <w:r w:rsidR="00292B81">
        <w:rPr>
          <w:rFonts w:ascii="Arial" w:eastAsia="Calibri" w:hAnsi="Arial" w:cs="Arial"/>
          <w:sz w:val="24"/>
          <w:szCs w:val="24"/>
        </w:rPr>
        <w:t>’</w:t>
      </w:r>
      <w:r w:rsidRPr="003325FF">
        <w:rPr>
          <w:rFonts w:ascii="Arial" w:eastAsia="Calibri" w:hAnsi="Arial" w:cs="Arial"/>
          <w:sz w:val="24"/>
          <w:szCs w:val="24"/>
        </w:rPr>
        <w:t xml:space="preserve">, she was very against being termed as a girl for a really long time </w:t>
      </w:r>
      <w:r w:rsidR="00292B81">
        <w:rPr>
          <w:rFonts w:ascii="Arial" w:eastAsia="Calibri" w:hAnsi="Arial" w:cs="Arial"/>
          <w:sz w:val="24"/>
          <w:szCs w:val="24"/>
        </w:rPr>
        <w:t xml:space="preserve">– </w:t>
      </w:r>
      <w:r w:rsidRPr="003325FF">
        <w:rPr>
          <w:rFonts w:ascii="Arial" w:eastAsia="Calibri" w:hAnsi="Arial" w:cs="Arial"/>
          <w:sz w:val="24"/>
          <w:szCs w:val="24"/>
        </w:rPr>
        <w:t>basically until we told her that she didn't have to be</w:t>
      </w:r>
      <w:r w:rsidR="00292B81">
        <w:rPr>
          <w:rFonts w:ascii="Arial" w:eastAsia="Calibri" w:hAnsi="Arial" w:cs="Arial"/>
          <w:sz w:val="24"/>
          <w:szCs w:val="24"/>
        </w:rPr>
        <w:t>;</w:t>
      </w:r>
      <w:r w:rsidRPr="003325FF">
        <w:rPr>
          <w:rFonts w:ascii="Arial" w:eastAsia="Calibri" w:hAnsi="Arial" w:cs="Arial"/>
          <w:sz w:val="24"/>
          <w:szCs w:val="24"/>
        </w:rPr>
        <w:t xml:space="preserve"> she can be neither or both</w:t>
      </w:r>
      <w:r w:rsidR="00292B81">
        <w:rPr>
          <w:rFonts w:ascii="Arial" w:eastAsia="Calibri" w:hAnsi="Arial" w:cs="Arial"/>
          <w:sz w:val="24"/>
          <w:szCs w:val="24"/>
        </w:rPr>
        <w:t>,</w:t>
      </w:r>
      <w:r w:rsidRPr="003325FF">
        <w:rPr>
          <w:rFonts w:ascii="Arial" w:eastAsia="Calibri" w:hAnsi="Arial" w:cs="Arial"/>
          <w:sz w:val="24"/>
          <w:szCs w:val="24"/>
        </w:rPr>
        <w:t xml:space="preserve"> or sometimes she might feel like she's a girl and other times she might feel like she's a boy</w:t>
      </w:r>
      <w:r w:rsidR="00292B81">
        <w:rPr>
          <w:rFonts w:ascii="Arial" w:eastAsia="Calibri" w:hAnsi="Arial" w:cs="Arial"/>
          <w:sz w:val="24"/>
          <w:szCs w:val="24"/>
        </w:rPr>
        <w:t>. A</w:t>
      </w:r>
      <w:r w:rsidRPr="003325FF">
        <w:rPr>
          <w:rFonts w:ascii="Arial" w:eastAsia="Calibri" w:hAnsi="Arial" w:cs="Arial"/>
          <w:sz w:val="24"/>
          <w:szCs w:val="24"/>
        </w:rPr>
        <w:t>nd I'm so grateful that she's growing up like that</w:t>
      </w:r>
      <w:r w:rsidR="00292B81">
        <w:rPr>
          <w:rFonts w:ascii="Arial" w:eastAsia="Calibri" w:hAnsi="Arial" w:cs="Arial"/>
          <w:sz w:val="24"/>
          <w:szCs w:val="24"/>
        </w:rPr>
        <w:t xml:space="preserve">. </w:t>
      </w:r>
    </w:p>
    <w:p w14:paraId="1924342D" w14:textId="77777777" w:rsidR="00BE2333" w:rsidRDefault="00BE2333" w:rsidP="003325FF">
      <w:pPr>
        <w:spacing w:line="276" w:lineRule="auto"/>
        <w:rPr>
          <w:rFonts w:ascii="Arial" w:eastAsia="Calibri" w:hAnsi="Arial" w:cs="Arial"/>
          <w:sz w:val="24"/>
          <w:szCs w:val="24"/>
        </w:rPr>
      </w:pPr>
    </w:p>
    <w:p w14:paraId="5C6CED33" w14:textId="48C86C0D" w:rsidR="00BC318B" w:rsidRDefault="00292B81" w:rsidP="003325FF">
      <w:pPr>
        <w:spacing w:line="276" w:lineRule="auto"/>
        <w:rPr>
          <w:rFonts w:ascii="Arial" w:eastAsia="Calibri" w:hAnsi="Arial" w:cs="Arial"/>
          <w:sz w:val="24"/>
          <w:szCs w:val="24"/>
        </w:rPr>
      </w:pPr>
      <w:r>
        <w:rPr>
          <w:rFonts w:ascii="Arial" w:eastAsia="Calibri" w:hAnsi="Arial" w:cs="Arial"/>
          <w:sz w:val="24"/>
          <w:szCs w:val="24"/>
        </w:rPr>
        <w:t>A</w:t>
      </w:r>
      <w:r w:rsidR="00BC318B" w:rsidRPr="003325FF">
        <w:rPr>
          <w:rFonts w:ascii="Arial" w:eastAsia="Calibri" w:hAnsi="Arial" w:cs="Arial"/>
          <w:sz w:val="24"/>
          <w:szCs w:val="24"/>
        </w:rPr>
        <w:t xml:space="preserve">nd I asked her about this </w:t>
      </w:r>
      <w:r>
        <w:rPr>
          <w:rFonts w:ascii="Arial" w:eastAsia="Calibri" w:hAnsi="Arial" w:cs="Arial"/>
          <w:sz w:val="24"/>
          <w:szCs w:val="24"/>
        </w:rPr>
        <w:t>B</w:t>
      </w:r>
      <w:r w:rsidR="00BC318B" w:rsidRPr="003325FF">
        <w:rPr>
          <w:rFonts w:ascii="Arial" w:eastAsia="Calibri" w:hAnsi="Arial" w:cs="Arial"/>
          <w:sz w:val="24"/>
          <w:szCs w:val="24"/>
        </w:rPr>
        <w:t>ill</w:t>
      </w:r>
      <w:r>
        <w:rPr>
          <w:rFonts w:ascii="Arial" w:eastAsia="Calibri" w:hAnsi="Arial" w:cs="Arial"/>
          <w:sz w:val="24"/>
          <w:szCs w:val="24"/>
        </w:rPr>
        <w:t>,</w:t>
      </w:r>
      <w:r w:rsidR="00BC318B" w:rsidRPr="003325FF">
        <w:rPr>
          <w:rFonts w:ascii="Arial" w:eastAsia="Calibri" w:hAnsi="Arial" w:cs="Arial"/>
          <w:sz w:val="24"/>
          <w:szCs w:val="24"/>
        </w:rPr>
        <w:t xml:space="preserve"> I tried to explain it to her</w:t>
      </w:r>
      <w:r>
        <w:rPr>
          <w:rFonts w:ascii="Arial" w:eastAsia="Calibri" w:hAnsi="Arial" w:cs="Arial"/>
          <w:sz w:val="24"/>
          <w:szCs w:val="24"/>
        </w:rPr>
        <w:t>,</w:t>
      </w:r>
      <w:r w:rsidR="00BC318B" w:rsidRPr="003325FF">
        <w:rPr>
          <w:rFonts w:ascii="Arial" w:eastAsia="Calibri" w:hAnsi="Arial" w:cs="Arial"/>
          <w:sz w:val="24"/>
          <w:szCs w:val="24"/>
        </w:rPr>
        <w:t xml:space="preserve"> and she just said</w:t>
      </w:r>
      <w:r w:rsidR="00792C56">
        <w:rPr>
          <w:rFonts w:ascii="Arial" w:eastAsia="Calibri" w:hAnsi="Arial" w:cs="Arial"/>
          <w:sz w:val="24"/>
          <w:szCs w:val="24"/>
        </w:rPr>
        <w:t xml:space="preserve">, </w:t>
      </w:r>
      <w:r w:rsidR="00BE2333">
        <w:rPr>
          <w:rFonts w:ascii="Arial" w:eastAsia="Calibri" w:hAnsi="Arial" w:cs="Arial"/>
          <w:sz w:val="24"/>
          <w:szCs w:val="24"/>
        </w:rPr>
        <w:t>“I</w:t>
      </w:r>
      <w:r w:rsidR="00BC318B" w:rsidRPr="003325FF">
        <w:rPr>
          <w:rFonts w:ascii="Arial" w:eastAsia="Calibri" w:hAnsi="Arial" w:cs="Arial"/>
          <w:sz w:val="24"/>
          <w:szCs w:val="24"/>
        </w:rPr>
        <w:t>t sounds so silly</w:t>
      </w:r>
      <w:r w:rsidR="00792C56">
        <w:rPr>
          <w:rFonts w:ascii="Arial" w:eastAsia="Calibri" w:hAnsi="Arial" w:cs="Arial"/>
          <w:sz w:val="24"/>
          <w:szCs w:val="24"/>
        </w:rPr>
        <w:t>;</w:t>
      </w:r>
      <w:r w:rsidR="00BC318B" w:rsidRPr="003325FF">
        <w:rPr>
          <w:rFonts w:ascii="Arial" w:eastAsia="Calibri" w:hAnsi="Arial" w:cs="Arial"/>
          <w:sz w:val="24"/>
          <w:szCs w:val="24"/>
        </w:rPr>
        <w:t xml:space="preserve"> people should just be able to say what they actually are</w:t>
      </w:r>
      <w:r w:rsidR="00792C56">
        <w:rPr>
          <w:rFonts w:ascii="Arial" w:eastAsia="Calibri" w:hAnsi="Arial" w:cs="Arial"/>
          <w:sz w:val="24"/>
          <w:szCs w:val="24"/>
        </w:rPr>
        <w:t>”. A</w:t>
      </w:r>
      <w:r w:rsidR="00BC318B" w:rsidRPr="003325FF">
        <w:rPr>
          <w:rFonts w:ascii="Arial" w:eastAsia="Calibri" w:hAnsi="Arial" w:cs="Arial"/>
          <w:sz w:val="24"/>
          <w:szCs w:val="24"/>
        </w:rPr>
        <w:t>nd I think that's right.</w:t>
      </w:r>
    </w:p>
    <w:p w14:paraId="3E464055" w14:textId="77777777" w:rsidR="00792C56" w:rsidRPr="003325FF" w:rsidRDefault="00792C56" w:rsidP="003325FF">
      <w:pPr>
        <w:spacing w:line="276" w:lineRule="auto"/>
        <w:rPr>
          <w:rFonts w:ascii="Arial" w:hAnsi="Arial" w:cs="Arial"/>
          <w:sz w:val="24"/>
          <w:szCs w:val="24"/>
        </w:rPr>
      </w:pPr>
    </w:p>
    <w:p w14:paraId="59D492F2" w14:textId="77777777" w:rsidR="00BC318B" w:rsidRDefault="00BC318B" w:rsidP="003325FF">
      <w:pPr>
        <w:spacing w:line="276" w:lineRule="auto"/>
        <w:rPr>
          <w:rFonts w:ascii="Arial" w:hAnsi="Arial" w:cs="Arial"/>
          <w:sz w:val="24"/>
          <w:szCs w:val="24"/>
        </w:rPr>
      </w:pPr>
    </w:p>
    <w:p w14:paraId="3EB929B4" w14:textId="16FAF4F9" w:rsidR="00792C56" w:rsidRPr="00792C56" w:rsidRDefault="00792C56" w:rsidP="003325FF">
      <w:pPr>
        <w:spacing w:line="276" w:lineRule="auto"/>
        <w:rPr>
          <w:rFonts w:ascii="Arial" w:hAnsi="Arial" w:cs="Arial"/>
          <w:b/>
          <w:bCs/>
          <w:sz w:val="24"/>
          <w:szCs w:val="24"/>
        </w:rPr>
      </w:pPr>
      <w:r w:rsidRPr="00792C56">
        <w:rPr>
          <w:rFonts w:ascii="Arial" w:hAnsi="Arial" w:cs="Arial"/>
          <w:b/>
          <w:bCs/>
          <w:sz w:val="24"/>
          <w:szCs w:val="24"/>
        </w:rPr>
        <w:t>Contribution 16</w:t>
      </w:r>
    </w:p>
    <w:p w14:paraId="5B122E7E" w14:textId="77777777" w:rsidR="00D724AA"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Kia ora, my name is </w:t>
      </w:r>
      <w:r w:rsidR="00792C56">
        <w:rPr>
          <w:rFonts w:ascii="Arial" w:eastAsia="Calibri" w:hAnsi="Arial" w:cs="Arial"/>
          <w:sz w:val="24"/>
          <w:szCs w:val="24"/>
        </w:rPr>
        <w:t>K</w:t>
      </w:r>
      <w:r w:rsidRPr="003325FF">
        <w:rPr>
          <w:rFonts w:ascii="Arial" w:eastAsia="Calibri" w:hAnsi="Arial" w:cs="Arial"/>
          <w:sz w:val="24"/>
          <w:szCs w:val="24"/>
        </w:rPr>
        <w:t xml:space="preserve">assie </w:t>
      </w:r>
      <w:proofErr w:type="spellStart"/>
      <w:r w:rsidRPr="003325FF">
        <w:rPr>
          <w:rFonts w:ascii="Arial" w:eastAsia="Calibri" w:hAnsi="Arial" w:cs="Arial"/>
          <w:sz w:val="24"/>
          <w:szCs w:val="24"/>
        </w:rPr>
        <w:t>Hartendorp</w:t>
      </w:r>
      <w:proofErr w:type="spellEnd"/>
      <w:r w:rsidRPr="003325FF">
        <w:rPr>
          <w:rFonts w:ascii="Arial" w:eastAsia="Calibri" w:hAnsi="Arial" w:cs="Arial"/>
          <w:sz w:val="24"/>
          <w:szCs w:val="24"/>
        </w:rPr>
        <w:t xml:space="preserve"> and I'm the </w:t>
      </w:r>
      <w:r w:rsidR="00017DB2">
        <w:rPr>
          <w:rFonts w:ascii="Arial" w:eastAsia="Calibri" w:hAnsi="Arial" w:cs="Arial"/>
          <w:sz w:val="24"/>
          <w:szCs w:val="24"/>
        </w:rPr>
        <w:t>D</w:t>
      </w:r>
      <w:r w:rsidRPr="003325FF">
        <w:rPr>
          <w:rFonts w:ascii="Arial" w:eastAsia="Calibri" w:hAnsi="Arial" w:cs="Arial"/>
          <w:sz w:val="24"/>
          <w:szCs w:val="24"/>
        </w:rPr>
        <w:t xml:space="preserve">irector for Action Station Aotearoa. I'm a cis queer woman and a proud member of the </w:t>
      </w:r>
      <w:proofErr w:type="spellStart"/>
      <w:r w:rsidR="00017DB2">
        <w:rPr>
          <w:rFonts w:ascii="Arial" w:eastAsia="Calibri" w:hAnsi="Arial" w:cs="Arial"/>
          <w:sz w:val="24"/>
          <w:szCs w:val="24"/>
        </w:rPr>
        <w:t>t</w:t>
      </w:r>
      <w:r w:rsidRPr="003325FF">
        <w:rPr>
          <w:rFonts w:ascii="Arial" w:eastAsia="Calibri" w:hAnsi="Arial" w:cs="Arial"/>
          <w:sz w:val="24"/>
          <w:szCs w:val="24"/>
        </w:rPr>
        <w:t>akatāpui</w:t>
      </w:r>
      <w:proofErr w:type="spellEnd"/>
      <w:r w:rsidRPr="003325FF">
        <w:rPr>
          <w:rFonts w:ascii="Arial" w:eastAsia="Calibri" w:hAnsi="Arial" w:cs="Arial"/>
          <w:sz w:val="24"/>
          <w:szCs w:val="24"/>
        </w:rPr>
        <w:t xml:space="preserve"> community. Our team at Action Station chose to host a petition called E </w:t>
      </w:r>
      <w:proofErr w:type="spellStart"/>
      <w:r w:rsidRPr="003325FF">
        <w:rPr>
          <w:rFonts w:ascii="Arial" w:eastAsia="Calibri" w:hAnsi="Arial" w:cs="Arial"/>
          <w:sz w:val="24"/>
          <w:szCs w:val="24"/>
        </w:rPr>
        <w:t>Tū</w:t>
      </w:r>
      <w:proofErr w:type="spellEnd"/>
      <w:r w:rsidRPr="003325FF">
        <w:rPr>
          <w:rFonts w:ascii="Arial" w:eastAsia="Calibri" w:hAnsi="Arial" w:cs="Arial"/>
          <w:sz w:val="24"/>
          <w:szCs w:val="24"/>
        </w:rPr>
        <w:t xml:space="preserve"> E Ki</w:t>
      </w:r>
      <w:r w:rsidR="00017DB2">
        <w:rPr>
          <w:rFonts w:ascii="Arial" w:eastAsia="Calibri" w:hAnsi="Arial" w:cs="Arial"/>
          <w:sz w:val="24"/>
          <w:szCs w:val="24"/>
        </w:rPr>
        <w:t xml:space="preserve"> – </w:t>
      </w:r>
      <w:r w:rsidRPr="003325FF">
        <w:rPr>
          <w:rFonts w:ascii="Arial" w:eastAsia="Calibri" w:hAnsi="Arial" w:cs="Arial"/>
          <w:sz w:val="24"/>
          <w:szCs w:val="24"/>
        </w:rPr>
        <w:t>They Don't Speak for Us</w:t>
      </w:r>
      <w:r w:rsidR="00017DB2">
        <w:rPr>
          <w:rFonts w:ascii="Arial" w:eastAsia="Calibri" w:hAnsi="Arial" w:cs="Arial"/>
          <w:sz w:val="24"/>
          <w:szCs w:val="24"/>
        </w:rPr>
        <w:t xml:space="preserve"> – </w:t>
      </w:r>
      <w:r w:rsidRPr="003325FF">
        <w:rPr>
          <w:rFonts w:ascii="Arial" w:eastAsia="Calibri" w:hAnsi="Arial" w:cs="Arial"/>
          <w:sz w:val="24"/>
          <w:szCs w:val="24"/>
        </w:rPr>
        <w:t>Block the Definition of Woman Bill</w:t>
      </w:r>
      <w:r w:rsidR="00017DB2">
        <w:rPr>
          <w:rFonts w:ascii="Arial" w:eastAsia="Calibri" w:hAnsi="Arial" w:cs="Arial"/>
          <w:sz w:val="24"/>
          <w:szCs w:val="24"/>
        </w:rPr>
        <w:t>,</w:t>
      </w:r>
      <w:r w:rsidRPr="003325FF">
        <w:rPr>
          <w:rFonts w:ascii="Arial" w:eastAsia="Calibri" w:hAnsi="Arial" w:cs="Arial"/>
          <w:sz w:val="24"/>
          <w:szCs w:val="24"/>
        </w:rPr>
        <w:t xml:space="preserve"> and the reason we did this was because we wanted to give an opportunity for cis women to stand in solidarity with trans women</w:t>
      </w:r>
      <w:r w:rsidR="00D724AA">
        <w:rPr>
          <w:rFonts w:ascii="Arial" w:eastAsia="Calibri" w:hAnsi="Arial" w:cs="Arial"/>
          <w:sz w:val="24"/>
          <w:szCs w:val="24"/>
        </w:rPr>
        <w:t>; s</w:t>
      </w:r>
      <w:r w:rsidRPr="003325FF">
        <w:rPr>
          <w:rFonts w:ascii="Arial" w:eastAsia="Calibri" w:hAnsi="Arial" w:cs="Arial"/>
          <w:sz w:val="24"/>
          <w:szCs w:val="24"/>
        </w:rPr>
        <w:t>ay trans women are women, we stand together, we refuse to be divided. They don't speak for us</w:t>
      </w:r>
      <w:r w:rsidR="00D724AA">
        <w:rPr>
          <w:rFonts w:ascii="Arial" w:eastAsia="Calibri" w:hAnsi="Arial" w:cs="Arial"/>
          <w:sz w:val="24"/>
          <w:szCs w:val="24"/>
        </w:rPr>
        <w:t>;</w:t>
      </w:r>
      <w:r w:rsidRPr="003325FF">
        <w:rPr>
          <w:rFonts w:ascii="Arial" w:eastAsia="Calibri" w:hAnsi="Arial" w:cs="Arial"/>
          <w:sz w:val="24"/>
          <w:szCs w:val="24"/>
        </w:rPr>
        <w:t xml:space="preserve"> this </w:t>
      </w:r>
      <w:r w:rsidR="00D724AA">
        <w:rPr>
          <w:rFonts w:ascii="Arial" w:eastAsia="Calibri" w:hAnsi="Arial" w:cs="Arial"/>
          <w:sz w:val="24"/>
          <w:szCs w:val="24"/>
        </w:rPr>
        <w:t>B</w:t>
      </w:r>
      <w:r w:rsidRPr="003325FF">
        <w:rPr>
          <w:rFonts w:ascii="Arial" w:eastAsia="Calibri" w:hAnsi="Arial" w:cs="Arial"/>
          <w:sz w:val="24"/>
          <w:szCs w:val="24"/>
        </w:rPr>
        <w:t xml:space="preserve">ill is not in our name. </w:t>
      </w:r>
    </w:p>
    <w:p w14:paraId="6AC90448" w14:textId="77777777" w:rsidR="00D724AA" w:rsidRDefault="00D724AA" w:rsidP="003325FF">
      <w:pPr>
        <w:spacing w:line="276" w:lineRule="auto"/>
        <w:rPr>
          <w:rFonts w:ascii="Arial" w:eastAsia="Calibri" w:hAnsi="Arial" w:cs="Arial"/>
          <w:sz w:val="24"/>
          <w:szCs w:val="24"/>
        </w:rPr>
      </w:pPr>
    </w:p>
    <w:p w14:paraId="2BC4496F" w14:textId="1AA6DB1A" w:rsidR="00F47881"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lastRenderedPageBreak/>
        <w:t>On a personal note, I have a really strong history with trans women.</w:t>
      </w:r>
      <w:r w:rsidR="00D724AA">
        <w:rPr>
          <w:rFonts w:ascii="Arial" w:hAnsi="Arial" w:cs="Arial"/>
          <w:sz w:val="24"/>
          <w:szCs w:val="24"/>
        </w:rPr>
        <w:t xml:space="preserve"> </w:t>
      </w:r>
      <w:r w:rsidRPr="003325FF">
        <w:rPr>
          <w:rFonts w:ascii="Arial" w:eastAsia="Calibri" w:hAnsi="Arial" w:cs="Arial"/>
          <w:sz w:val="24"/>
          <w:szCs w:val="24"/>
        </w:rPr>
        <w:t xml:space="preserve">When I was a young woman disconnected and displaced from my whānau Māori, it was </w:t>
      </w:r>
      <w:proofErr w:type="spellStart"/>
      <w:r w:rsidRPr="003325FF">
        <w:rPr>
          <w:rFonts w:ascii="Arial" w:eastAsia="Calibri" w:hAnsi="Arial" w:cs="Arial"/>
          <w:sz w:val="24"/>
          <w:szCs w:val="24"/>
        </w:rPr>
        <w:t>whakawahine</w:t>
      </w:r>
      <w:proofErr w:type="spellEnd"/>
      <w:r w:rsidRPr="003325FF">
        <w:rPr>
          <w:rFonts w:ascii="Arial" w:eastAsia="Calibri" w:hAnsi="Arial" w:cs="Arial"/>
          <w:sz w:val="24"/>
          <w:szCs w:val="24"/>
        </w:rPr>
        <w:t xml:space="preserve"> and trans women who reconnected me back to </w:t>
      </w:r>
      <w:r w:rsidR="00D724AA">
        <w:rPr>
          <w:rFonts w:ascii="Arial" w:eastAsia="Calibri" w:hAnsi="Arial" w:cs="Arial"/>
          <w:sz w:val="24"/>
          <w:szCs w:val="24"/>
        </w:rPr>
        <w:t>T</w:t>
      </w:r>
      <w:r w:rsidRPr="003325FF">
        <w:rPr>
          <w:rFonts w:ascii="Arial" w:eastAsia="Calibri" w:hAnsi="Arial" w:cs="Arial"/>
          <w:sz w:val="24"/>
          <w:szCs w:val="24"/>
        </w:rPr>
        <w:t xml:space="preserve">e </w:t>
      </w:r>
      <w:r w:rsidR="00D724AA">
        <w:rPr>
          <w:rFonts w:ascii="Arial" w:eastAsia="Calibri" w:hAnsi="Arial" w:cs="Arial"/>
          <w:sz w:val="24"/>
          <w:szCs w:val="24"/>
        </w:rPr>
        <w:t>A</w:t>
      </w:r>
      <w:r w:rsidRPr="003325FF">
        <w:rPr>
          <w:rFonts w:ascii="Arial" w:eastAsia="Calibri" w:hAnsi="Arial" w:cs="Arial"/>
          <w:sz w:val="24"/>
          <w:szCs w:val="24"/>
        </w:rPr>
        <w:t xml:space="preserve">o Māori. They taught me how to </w:t>
      </w:r>
      <w:proofErr w:type="spellStart"/>
      <w:r w:rsidRPr="003325FF">
        <w:rPr>
          <w:rFonts w:ascii="Arial" w:eastAsia="Calibri" w:hAnsi="Arial" w:cs="Arial"/>
          <w:sz w:val="24"/>
          <w:szCs w:val="24"/>
        </w:rPr>
        <w:t>karanga</w:t>
      </w:r>
      <w:proofErr w:type="spellEnd"/>
      <w:r w:rsidRPr="003325FF">
        <w:rPr>
          <w:rFonts w:ascii="Arial" w:eastAsia="Calibri" w:hAnsi="Arial" w:cs="Arial"/>
          <w:sz w:val="24"/>
          <w:szCs w:val="24"/>
        </w:rPr>
        <w:t>, how to poi, how to</w:t>
      </w:r>
      <w:r w:rsidR="00F47881">
        <w:rPr>
          <w:rFonts w:ascii="Arial" w:eastAsia="Calibri" w:hAnsi="Arial" w:cs="Arial"/>
          <w:sz w:val="24"/>
          <w:szCs w:val="24"/>
        </w:rPr>
        <w:t xml:space="preserve"> b</w:t>
      </w:r>
      <w:r w:rsidRPr="003325FF">
        <w:rPr>
          <w:rFonts w:ascii="Arial" w:eastAsia="Calibri" w:hAnsi="Arial" w:cs="Arial"/>
          <w:sz w:val="24"/>
          <w:szCs w:val="24"/>
        </w:rPr>
        <w:t xml:space="preserve">e in the world as a </w:t>
      </w:r>
      <w:proofErr w:type="spellStart"/>
      <w:r w:rsidRPr="003325FF">
        <w:rPr>
          <w:rFonts w:ascii="Arial" w:eastAsia="Calibri" w:hAnsi="Arial" w:cs="Arial"/>
          <w:sz w:val="24"/>
          <w:szCs w:val="24"/>
        </w:rPr>
        <w:t>wahine</w:t>
      </w:r>
      <w:proofErr w:type="spellEnd"/>
      <w:r w:rsidRPr="003325FF">
        <w:rPr>
          <w:rFonts w:ascii="Arial" w:eastAsia="Calibri" w:hAnsi="Arial" w:cs="Arial"/>
          <w:sz w:val="24"/>
          <w:szCs w:val="24"/>
        </w:rPr>
        <w:t xml:space="preserve"> Māori. I feel really indebted towards that.</w:t>
      </w:r>
      <w:r w:rsidR="00F47881">
        <w:rPr>
          <w:rFonts w:ascii="Arial" w:eastAsia="Calibri" w:hAnsi="Arial" w:cs="Arial"/>
          <w:sz w:val="24"/>
          <w:szCs w:val="24"/>
        </w:rPr>
        <w:t xml:space="preserve"> </w:t>
      </w:r>
      <w:r w:rsidRPr="003325FF">
        <w:rPr>
          <w:rFonts w:ascii="Arial" w:eastAsia="Calibri" w:hAnsi="Arial" w:cs="Arial"/>
          <w:sz w:val="24"/>
          <w:szCs w:val="24"/>
        </w:rPr>
        <w:t>They shaped my life for the better and it didn't matter what their biology was</w:t>
      </w:r>
      <w:r w:rsidR="00F47881">
        <w:rPr>
          <w:rFonts w:ascii="Arial" w:eastAsia="Calibri" w:hAnsi="Arial" w:cs="Arial"/>
          <w:sz w:val="24"/>
          <w:szCs w:val="24"/>
        </w:rPr>
        <w:t>;</w:t>
      </w:r>
      <w:r w:rsidRPr="003325FF">
        <w:rPr>
          <w:rFonts w:ascii="Arial" w:eastAsia="Calibri" w:hAnsi="Arial" w:cs="Arial"/>
          <w:sz w:val="24"/>
          <w:szCs w:val="24"/>
        </w:rPr>
        <w:t xml:space="preserve"> what mattered was their mana, their whakapapa, their mauri, their wairua. </w:t>
      </w:r>
    </w:p>
    <w:p w14:paraId="11143260" w14:textId="77777777" w:rsidR="00F47881" w:rsidRDefault="00F47881" w:rsidP="003325FF">
      <w:pPr>
        <w:spacing w:line="276" w:lineRule="auto"/>
        <w:rPr>
          <w:rFonts w:ascii="Arial" w:eastAsia="Calibri" w:hAnsi="Arial" w:cs="Arial"/>
          <w:sz w:val="24"/>
          <w:szCs w:val="24"/>
        </w:rPr>
      </w:pPr>
    </w:p>
    <w:p w14:paraId="76ADED86" w14:textId="5104F489" w:rsidR="00BC318B" w:rsidRPr="003325FF" w:rsidRDefault="00F47881" w:rsidP="003325FF">
      <w:pPr>
        <w:spacing w:line="276" w:lineRule="auto"/>
        <w:rPr>
          <w:rFonts w:ascii="Arial" w:hAnsi="Arial" w:cs="Arial"/>
          <w:sz w:val="24"/>
          <w:szCs w:val="24"/>
        </w:rPr>
      </w:pPr>
      <w:r>
        <w:rPr>
          <w:rFonts w:ascii="Arial" w:eastAsia="Calibri" w:hAnsi="Arial" w:cs="Arial"/>
          <w:sz w:val="24"/>
          <w:szCs w:val="24"/>
        </w:rPr>
        <w:t>And there are</w:t>
      </w:r>
      <w:r w:rsidR="00BC318B" w:rsidRPr="003325FF">
        <w:rPr>
          <w:rFonts w:ascii="Arial" w:eastAsia="Calibri" w:hAnsi="Arial" w:cs="Arial"/>
          <w:sz w:val="24"/>
          <w:szCs w:val="24"/>
        </w:rPr>
        <w:t xml:space="preserve"> heaps of cis women who are like me</w:t>
      </w:r>
      <w:r>
        <w:rPr>
          <w:rFonts w:ascii="Arial" w:eastAsia="Calibri" w:hAnsi="Arial" w:cs="Arial"/>
          <w:sz w:val="24"/>
          <w:szCs w:val="24"/>
        </w:rPr>
        <w:t xml:space="preserve">; </w:t>
      </w:r>
      <w:r w:rsidR="00BC318B" w:rsidRPr="003325FF">
        <w:rPr>
          <w:rFonts w:ascii="Arial" w:eastAsia="Calibri" w:hAnsi="Arial" w:cs="Arial"/>
          <w:sz w:val="24"/>
          <w:szCs w:val="24"/>
        </w:rPr>
        <w:t>we don't believe the lies and the cynical attempts to just grab votes by racking up hate and speaking or claiming to speak in our name as cis women. We know that trans people are not the problem</w:t>
      </w:r>
      <w:r w:rsidR="007A2226">
        <w:rPr>
          <w:rFonts w:ascii="Arial" w:eastAsia="Calibri" w:hAnsi="Arial" w:cs="Arial"/>
          <w:sz w:val="24"/>
          <w:szCs w:val="24"/>
        </w:rPr>
        <w:t>; w</w:t>
      </w:r>
      <w:r>
        <w:rPr>
          <w:rFonts w:ascii="Arial" w:hAnsi="Arial" w:cs="Arial"/>
          <w:sz w:val="24"/>
          <w:szCs w:val="24"/>
        </w:rPr>
        <w:t>e</w:t>
      </w:r>
      <w:r w:rsidR="00BC318B" w:rsidRPr="003325FF">
        <w:rPr>
          <w:rFonts w:ascii="Arial" w:eastAsia="Calibri" w:hAnsi="Arial" w:cs="Arial"/>
          <w:sz w:val="24"/>
          <w:szCs w:val="24"/>
        </w:rPr>
        <w:t xml:space="preserve"> know that politicians who are driving hate and division are. So we've got over 22,000 cis women who have signed this petition and we're here to say</w:t>
      </w:r>
      <w:r>
        <w:rPr>
          <w:rFonts w:ascii="Arial" w:eastAsia="Calibri" w:hAnsi="Arial" w:cs="Arial"/>
          <w:sz w:val="24"/>
          <w:szCs w:val="24"/>
        </w:rPr>
        <w:t>, “B</w:t>
      </w:r>
      <w:r w:rsidR="00BC318B" w:rsidRPr="003325FF">
        <w:rPr>
          <w:rFonts w:ascii="Arial" w:eastAsia="Calibri" w:hAnsi="Arial" w:cs="Arial"/>
          <w:sz w:val="24"/>
          <w:szCs w:val="24"/>
        </w:rPr>
        <w:t xml:space="preserve">lock this </w:t>
      </w:r>
      <w:r>
        <w:rPr>
          <w:rFonts w:ascii="Arial" w:eastAsia="Calibri" w:hAnsi="Arial" w:cs="Arial"/>
          <w:sz w:val="24"/>
          <w:szCs w:val="24"/>
        </w:rPr>
        <w:t>B</w:t>
      </w:r>
      <w:r w:rsidR="00BC318B" w:rsidRPr="003325FF">
        <w:rPr>
          <w:rFonts w:ascii="Arial" w:eastAsia="Calibri" w:hAnsi="Arial" w:cs="Arial"/>
          <w:sz w:val="24"/>
          <w:szCs w:val="24"/>
        </w:rPr>
        <w:t>ill</w:t>
      </w:r>
      <w:r>
        <w:rPr>
          <w:rFonts w:ascii="Arial" w:eastAsia="Calibri" w:hAnsi="Arial" w:cs="Arial"/>
          <w:sz w:val="24"/>
          <w:szCs w:val="24"/>
        </w:rPr>
        <w:t>”</w:t>
      </w:r>
      <w:r w:rsidR="00BC318B" w:rsidRPr="003325FF">
        <w:rPr>
          <w:rFonts w:ascii="Arial" w:eastAsia="Calibri" w:hAnsi="Arial" w:cs="Arial"/>
          <w:sz w:val="24"/>
          <w:szCs w:val="24"/>
        </w:rPr>
        <w:t>. It's not us, let trans people be, let them live exactly as they want to live.</w:t>
      </w:r>
    </w:p>
    <w:p w14:paraId="097E1708" w14:textId="77777777" w:rsidR="00BC318B" w:rsidRDefault="00BC318B" w:rsidP="003325FF">
      <w:pPr>
        <w:spacing w:line="276" w:lineRule="auto"/>
        <w:rPr>
          <w:rFonts w:ascii="Arial" w:hAnsi="Arial" w:cs="Arial"/>
          <w:sz w:val="24"/>
          <w:szCs w:val="24"/>
        </w:rPr>
      </w:pPr>
    </w:p>
    <w:p w14:paraId="470EE59F" w14:textId="77777777" w:rsidR="00F47881" w:rsidRDefault="00F47881" w:rsidP="003325FF">
      <w:pPr>
        <w:spacing w:line="276" w:lineRule="auto"/>
        <w:rPr>
          <w:rFonts w:ascii="Arial" w:hAnsi="Arial" w:cs="Arial"/>
          <w:sz w:val="24"/>
          <w:szCs w:val="24"/>
        </w:rPr>
      </w:pPr>
    </w:p>
    <w:p w14:paraId="0CE7B721" w14:textId="7A3CC9F8" w:rsidR="00F47881" w:rsidRPr="00F47881" w:rsidRDefault="00F47881" w:rsidP="003325FF">
      <w:pPr>
        <w:spacing w:line="276" w:lineRule="auto"/>
        <w:rPr>
          <w:rFonts w:ascii="Arial" w:hAnsi="Arial" w:cs="Arial"/>
          <w:b/>
          <w:bCs/>
          <w:sz w:val="24"/>
          <w:szCs w:val="24"/>
        </w:rPr>
      </w:pPr>
      <w:r w:rsidRPr="00F47881">
        <w:rPr>
          <w:rFonts w:ascii="Arial" w:hAnsi="Arial" w:cs="Arial"/>
          <w:b/>
          <w:bCs/>
          <w:sz w:val="24"/>
          <w:szCs w:val="24"/>
        </w:rPr>
        <w:t>Contribution 17</w:t>
      </w:r>
    </w:p>
    <w:p w14:paraId="7163F6F3" w14:textId="319D450A"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My name is Natalie. I am a Pākehā woman in my early 30s and I'm living in </w:t>
      </w:r>
      <w:proofErr w:type="spellStart"/>
      <w:r w:rsidRPr="003325FF">
        <w:rPr>
          <w:rFonts w:ascii="Arial" w:eastAsia="Calibri" w:hAnsi="Arial" w:cs="Arial"/>
          <w:sz w:val="24"/>
          <w:szCs w:val="24"/>
        </w:rPr>
        <w:t>Ōt</w:t>
      </w:r>
      <w:r w:rsidR="00F47881">
        <w:rPr>
          <w:rFonts w:ascii="Arial" w:eastAsia="Calibri" w:hAnsi="Arial" w:cs="Arial"/>
          <w:sz w:val="24"/>
          <w:szCs w:val="24"/>
        </w:rPr>
        <w:t>au</w:t>
      </w:r>
      <w:r w:rsidRPr="003325FF">
        <w:rPr>
          <w:rFonts w:ascii="Arial" w:eastAsia="Calibri" w:hAnsi="Arial" w:cs="Arial"/>
          <w:sz w:val="24"/>
          <w:szCs w:val="24"/>
        </w:rPr>
        <w:t>tahi</w:t>
      </w:r>
      <w:proofErr w:type="spellEnd"/>
      <w:r w:rsidRPr="003325FF">
        <w:rPr>
          <w:rFonts w:ascii="Arial" w:eastAsia="Calibri" w:hAnsi="Arial" w:cs="Arial"/>
          <w:sz w:val="24"/>
          <w:szCs w:val="24"/>
        </w:rPr>
        <w:t xml:space="preserve"> Christchurch. If I think about the prospect of having my gender defined in legislation, that kind of gives me the ick.</w:t>
      </w:r>
      <w:r w:rsidR="00A9756C">
        <w:rPr>
          <w:rFonts w:ascii="Arial" w:hAnsi="Arial" w:cs="Arial"/>
          <w:sz w:val="24"/>
          <w:szCs w:val="24"/>
        </w:rPr>
        <w:t xml:space="preserve"> </w:t>
      </w:r>
      <w:r w:rsidRPr="003325FF">
        <w:rPr>
          <w:rFonts w:ascii="Arial" w:eastAsia="Calibri" w:hAnsi="Arial" w:cs="Arial"/>
          <w:sz w:val="24"/>
          <w:szCs w:val="24"/>
        </w:rPr>
        <w:t>I feel fortunate to live in a society where I feel that I have ownership over my gender identity. Identifying as a woman is something that I choose to do. I'm privileged here in Aotearoa to have that choice.</w:t>
      </w:r>
    </w:p>
    <w:p w14:paraId="2305BB12" w14:textId="77777777" w:rsidR="00BC318B" w:rsidRPr="003325FF" w:rsidRDefault="00BC318B" w:rsidP="003325FF">
      <w:pPr>
        <w:spacing w:line="276" w:lineRule="auto"/>
        <w:rPr>
          <w:rFonts w:ascii="Arial" w:hAnsi="Arial" w:cs="Arial"/>
          <w:sz w:val="24"/>
          <w:szCs w:val="24"/>
        </w:rPr>
      </w:pPr>
    </w:p>
    <w:p w14:paraId="589CD15A" w14:textId="77777777" w:rsidR="00A54F80"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Echoing some of the comments that Nicola Grigg made, I'm not really sure what the </w:t>
      </w:r>
      <w:r w:rsidR="00C9423A">
        <w:rPr>
          <w:rFonts w:ascii="Arial" w:eastAsia="Calibri" w:hAnsi="Arial" w:cs="Arial"/>
          <w:sz w:val="24"/>
          <w:szCs w:val="24"/>
        </w:rPr>
        <w:t>B</w:t>
      </w:r>
      <w:r w:rsidRPr="003325FF">
        <w:rPr>
          <w:rFonts w:ascii="Arial" w:eastAsia="Calibri" w:hAnsi="Arial" w:cs="Arial"/>
          <w:sz w:val="24"/>
          <w:szCs w:val="24"/>
        </w:rPr>
        <w:t>ill is trying to achieve in real terms. I don't feel that the existence of non-binary language threatens my womanhood. I myself belong to the rainbow community.</w:t>
      </w:r>
      <w:r w:rsidR="00C9423A">
        <w:rPr>
          <w:rFonts w:ascii="Arial" w:hAnsi="Arial" w:cs="Arial"/>
          <w:sz w:val="24"/>
          <w:szCs w:val="24"/>
        </w:rPr>
        <w:t xml:space="preserve"> </w:t>
      </w:r>
      <w:r w:rsidRPr="003325FF">
        <w:rPr>
          <w:rFonts w:ascii="Arial" w:eastAsia="Calibri" w:hAnsi="Arial" w:cs="Arial"/>
          <w:sz w:val="24"/>
          <w:szCs w:val="24"/>
        </w:rPr>
        <w:t xml:space="preserve">I have short hair and so when on occasion someone has asked me what my pronouns are, I've happily clarified for them and have ultimately respected them for asking. </w:t>
      </w:r>
    </w:p>
    <w:p w14:paraId="2775F2D4" w14:textId="77777777" w:rsidR="00A54F80" w:rsidRDefault="00A54F80" w:rsidP="003325FF">
      <w:pPr>
        <w:spacing w:line="276" w:lineRule="auto"/>
        <w:rPr>
          <w:rFonts w:ascii="Arial" w:eastAsia="Calibri" w:hAnsi="Arial" w:cs="Arial"/>
          <w:sz w:val="24"/>
          <w:szCs w:val="24"/>
        </w:rPr>
      </w:pPr>
    </w:p>
    <w:p w14:paraId="7A1DFB76" w14:textId="131854B2"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And so at the heart of this </w:t>
      </w:r>
      <w:r w:rsidR="006C4216">
        <w:rPr>
          <w:rFonts w:ascii="Arial" w:eastAsia="Calibri" w:hAnsi="Arial" w:cs="Arial"/>
          <w:sz w:val="24"/>
          <w:szCs w:val="24"/>
        </w:rPr>
        <w:t>B</w:t>
      </w:r>
      <w:r w:rsidRPr="003325FF">
        <w:rPr>
          <w:rFonts w:ascii="Arial" w:eastAsia="Calibri" w:hAnsi="Arial" w:cs="Arial"/>
          <w:sz w:val="24"/>
          <w:szCs w:val="24"/>
        </w:rPr>
        <w:t>il</w:t>
      </w:r>
      <w:r w:rsidR="006C4216">
        <w:rPr>
          <w:rFonts w:ascii="Arial" w:eastAsia="Calibri" w:hAnsi="Arial" w:cs="Arial"/>
          <w:sz w:val="24"/>
          <w:szCs w:val="24"/>
        </w:rPr>
        <w:t>l, I</w:t>
      </w:r>
      <w:r w:rsidRPr="003325FF">
        <w:rPr>
          <w:rFonts w:ascii="Arial" w:eastAsia="Calibri" w:hAnsi="Arial" w:cs="Arial"/>
          <w:sz w:val="24"/>
          <w:szCs w:val="24"/>
        </w:rPr>
        <w:t xml:space="preserve"> fear</w:t>
      </w:r>
      <w:r w:rsidR="006C4216">
        <w:rPr>
          <w:rFonts w:ascii="Arial" w:eastAsia="Calibri" w:hAnsi="Arial" w:cs="Arial"/>
          <w:sz w:val="24"/>
          <w:szCs w:val="24"/>
        </w:rPr>
        <w:t>,</w:t>
      </w:r>
      <w:r w:rsidRPr="003325FF">
        <w:rPr>
          <w:rFonts w:ascii="Arial" w:eastAsia="Calibri" w:hAnsi="Arial" w:cs="Arial"/>
          <w:sz w:val="24"/>
          <w:szCs w:val="24"/>
        </w:rPr>
        <w:t xml:space="preserve"> is this intent to take away that freedom of expression of who we are as individuals. And what I really fear is that it just feeds this narrative of intolerance towards minority groups or anyone deemed different.</w:t>
      </w:r>
      <w:r w:rsidR="006C4216">
        <w:rPr>
          <w:rFonts w:ascii="Arial" w:hAnsi="Arial" w:cs="Arial"/>
          <w:sz w:val="24"/>
          <w:szCs w:val="24"/>
        </w:rPr>
        <w:t xml:space="preserve"> </w:t>
      </w:r>
      <w:r w:rsidRPr="003325FF">
        <w:rPr>
          <w:rFonts w:ascii="Arial" w:eastAsia="Calibri" w:hAnsi="Arial" w:cs="Arial"/>
          <w:sz w:val="24"/>
          <w:szCs w:val="24"/>
        </w:rPr>
        <w:t xml:space="preserve">Our trans and non-binary folk are part of the wider LGBT plus community, which are a humongous group of people whose rights are under threat if we give in to this binary thinking. I think the binary terms of this </w:t>
      </w:r>
      <w:r w:rsidR="00197D41">
        <w:rPr>
          <w:rFonts w:ascii="Arial" w:eastAsia="Calibri" w:hAnsi="Arial" w:cs="Arial"/>
          <w:sz w:val="24"/>
          <w:szCs w:val="24"/>
        </w:rPr>
        <w:t>B</w:t>
      </w:r>
      <w:r w:rsidRPr="003325FF">
        <w:rPr>
          <w:rFonts w:ascii="Arial" w:eastAsia="Calibri" w:hAnsi="Arial" w:cs="Arial"/>
          <w:sz w:val="24"/>
          <w:szCs w:val="24"/>
        </w:rPr>
        <w:t>ill reject the fluidity of sex and gender</w:t>
      </w:r>
      <w:r w:rsidR="003A05AE">
        <w:rPr>
          <w:rFonts w:ascii="Arial" w:eastAsia="Calibri" w:hAnsi="Arial" w:cs="Arial"/>
          <w:sz w:val="24"/>
          <w:szCs w:val="24"/>
        </w:rPr>
        <w:t>, a</w:t>
      </w:r>
      <w:r w:rsidRPr="003325FF">
        <w:rPr>
          <w:rFonts w:ascii="Arial" w:eastAsia="Calibri" w:hAnsi="Arial" w:cs="Arial"/>
          <w:sz w:val="24"/>
          <w:szCs w:val="24"/>
        </w:rPr>
        <w:t>nd this is a fluidity that we know to be true</w:t>
      </w:r>
      <w:r w:rsidR="003A05AE">
        <w:rPr>
          <w:rFonts w:ascii="Arial" w:eastAsia="Calibri" w:hAnsi="Arial" w:cs="Arial"/>
          <w:sz w:val="24"/>
          <w:szCs w:val="24"/>
        </w:rPr>
        <w:t xml:space="preserve">; </w:t>
      </w:r>
      <w:r w:rsidRPr="003325FF">
        <w:rPr>
          <w:rFonts w:ascii="Arial" w:eastAsia="Calibri" w:hAnsi="Arial" w:cs="Arial"/>
          <w:sz w:val="24"/>
          <w:szCs w:val="24"/>
        </w:rPr>
        <w:t>I think we as a society are past debating that point. Instead</w:t>
      </w:r>
      <w:r w:rsidR="003A05AE">
        <w:rPr>
          <w:rFonts w:ascii="Arial" w:eastAsia="Calibri" w:hAnsi="Arial" w:cs="Arial"/>
          <w:sz w:val="24"/>
          <w:szCs w:val="24"/>
        </w:rPr>
        <w:t>,</w:t>
      </w:r>
      <w:r w:rsidRPr="003325FF">
        <w:rPr>
          <w:rFonts w:ascii="Arial" w:eastAsia="Calibri" w:hAnsi="Arial" w:cs="Arial"/>
          <w:sz w:val="24"/>
          <w:szCs w:val="24"/>
        </w:rPr>
        <w:t xml:space="preserve"> I think the </w:t>
      </w:r>
      <w:r w:rsidR="003A05AE">
        <w:rPr>
          <w:rFonts w:ascii="Arial" w:eastAsia="Calibri" w:hAnsi="Arial" w:cs="Arial"/>
          <w:sz w:val="24"/>
          <w:szCs w:val="24"/>
        </w:rPr>
        <w:t>B</w:t>
      </w:r>
      <w:r w:rsidRPr="003325FF">
        <w:rPr>
          <w:rFonts w:ascii="Arial" w:eastAsia="Calibri" w:hAnsi="Arial" w:cs="Arial"/>
          <w:sz w:val="24"/>
          <w:szCs w:val="24"/>
        </w:rPr>
        <w:t>ill lazily wants binary sex and gender to fit into existing structures rather than us as a society accepting the challenge that we need to rethink our social structures to accommodate the progress that we're making in recognising and accepting that sex and gender are not binary. Kia ora.</w:t>
      </w:r>
    </w:p>
    <w:p w14:paraId="6B44CB56" w14:textId="77777777" w:rsidR="00BC318B" w:rsidRDefault="00BC318B" w:rsidP="003325FF">
      <w:pPr>
        <w:spacing w:line="276" w:lineRule="auto"/>
        <w:rPr>
          <w:rFonts w:ascii="Arial" w:hAnsi="Arial" w:cs="Arial"/>
          <w:sz w:val="24"/>
          <w:szCs w:val="24"/>
        </w:rPr>
      </w:pPr>
    </w:p>
    <w:p w14:paraId="6A9020FD" w14:textId="77777777" w:rsidR="00A36E57" w:rsidRDefault="00A36E57" w:rsidP="003325FF">
      <w:pPr>
        <w:spacing w:line="276" w:lineRule="auto"/>
        <w:rPr>
          <w:rFonts w:ascii="Arial" w:hAnsi="Arial" w:cs="Arial"/>
          <w:sz w:val="24"/>
          <w:szCs w:val="24"/>
        </w:rPr>
      </w:pPr>
    </w:p>
    <w:p w14:paraId="7A1E99DB" w14:textId="05BB3107" w:rsidR="00A36E57" w:rsidRPr="00A36E57" w:rsidRDefault="00A36E57" w:rsidP="003325FF">
      <w:pPr>
        <w:spacing w:line="276" w:lineRule="auto"/>
        <w:rPr>
          <w:rFonts w:ascii="Arial" w:hAnsi="Arial" w:cs="Arial"/>
          <w:b/>
          <w:bCs/>
          <w:sz w:val="24"/>
          <w:szCs w:val="24"/>
        </w:rPr>
      </w:pPr>
      <w:r w:rsidRPr="00A36E57">
        <w:rPr>
          <w:rFonts w:ascii="Arial" w:hAnsi="Arial" w:cs="Arial"/>
          <w:b/>
          <w:bCs/>
          <w:sz w:val="24"/>
          <w:szCs w:val="24"/>
        </w:rPr>
        <w:t>Contribution 18</w:t>
      </w:r>
    </w:p>
    <w:p w14:paraId="49398A9E" w14:textId="4596FE3D"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lastRenderedPageBreak/>
        <w:t>My name is N</w:t>
      </w:r>
      <w:r w:rsidR="00A36E57">
        <w:rPr>
          <w:rFonts w:ascii="Arial" w:eastAsia="Calibri" w:hAnsi="Arial" w:cs="Arial"/>
          <w:sz w:val="24"/>
          <w:szCs w:val="24"/>
        </w:rPr>
        <w:t>e</w:t>
      </w:r>
      <w:r w:rsidRPr="003325FF">
        <w:rPr>
          <w:rFonts w:ascii="Arial" w:eastAsia="Calibri" w:hAnsi="Arial" w:cs="Arial"/>
          <w:sz w:val="24"/>
          <w:szCs w:val="24"/>
        </w:rPr>
        <w:t>tty. I'm speaking entirely for myself</w:t>
      </w:r>
      <w:r w:rsidR="00A54F80">
        <w:rPr>
          <w:rFonts w:ascii="Arial" w:eastAsia="Calibri" w:hAnsi="Arial" w:cs="Arial"/>
          <w:sz w:val="24"/>
          <w:szCs w:val="24"/>
        </w:rPr>
        <w:t>, a</w:t>
      </w:r>
      <w:r w:rsidRPr="003325FF">
        <w:rPr>
          <w:rFonts w:ascii="Arial" w:eastAsia="Calibri" w:hAnsi="Arial" w:cs="Arial"/>
          <w:sz w:val="24"/>
          <w:szCs w:val="24"/>
        </w:rPr>
        <w:t>nd I just have been thinking over the last month or so exactly how to articulate the reasons why I am saddened and concerned about the proposed Amendment to Legislation Act 2019.</w:t>
      </w:r>
    </w:p>
    <w:p w14:paraId="3F87AA49" w14:textId="77777777" w:rsidR="00BC318B" w:rsidRPr="003325FF" w:rsidRDefault="00BC318B" w:rsidP="003325FF">
      <w:pPr>
        <w:spacing w:line="276" w:lineRule="auto"/>
        <w:rPr>
          <w:rFonts w:ascii="Arial" w:hAnsi="Arial" w:cs="Arial"/>
          <w:sz w:val="24"/>
          <w:szCs w:val="24"/>
        </w:rPr>
      </w:pPr>
    </w:p>
    <w:p w14:paraId="164956C3" w14:textId="60CEEC3E" w:rsidR="00BC318B" w:rsidRPr="00775016"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24 years ago I gave birth to my first child</w:t>
      </w:r>
      <w:r w:rsidR="00A54F80">
        <w:rPr>
          <w:rFonts w:ascii="Arial" w:eastAsia="Calibri" w:hAnsi="Arial" w:cs="Arial"/>
          <w:sz w:val="24"/>
          <w:szCs w:val="24"/>
        </w:rPr>
        <w:t>,</w:t>
      </w:r>
      <w:r w:rsidRPr="003325FF">
        <w:rPr>
          <w:rFonts w:ascii="Arial" w:eastAsia="Calibri" w:hAnsi="Arial" w:cs="Arial"/>
          <w:sz w:val="24"/>
          <w:szCs w:val="24"/>
        </w:rPr>
        <w:t xml:space="preserve"> who was classified on her birth certificate as male. I gave birth to a boy. For the next 18 years</w:t>
      </w:r>
      <w:r w:rsidR="00A54F80">
        <w:rPr>
          <w:rFonts w:ascii="Arial" w:eastAsia="Calibri" w:hAnsi="Arial" w:cs="Arial"/>
          <w:sz w:val="24"/>
          <w:szCs w:val="24"/>
        </w:rPr>
        <w:t>,</w:t>
      </w:r>
      <w:r w:rsidRPr="003325FF">
        <w:rPr>
          <w:rFonts w:ascii="Arial" w:eastAsia="Calibri" w:hAnsi="Arial" w:cs="Arial"/>
          <w:sz w:val="24"/>
          <w:szCs w:val="24"/>
        </w:rPr>
        <w:t xml:space="preserve"> I had a child who had a gorgeous smile, chocolate</w:t>
      </w:r>
      <w:r w:rsidR="00842F2A">
        <w:rPr>
          <w:rFonts w:ascii="Arial" w:eastAsia="Calibri" w:hAnsi="Arial" w:cs="Arial"/>
          <w:sz w:val="24"/>
          <w:szCs w:val="24"/>
        </w:rPr>
        <w:t>-</w:t>
      </w:r>
      <w:r w:rsidRPr="003325FF">
        <w:rPr>
          <w:rFonts w:ascii="Arial" w:eastAsia="Calibri" w:hAnsi="Arial" w:cs="Arial"/>
          <w:sz w:val="24"/>
          <w:szCs w:val="24"/>
        </w:rPr>
        <w:t>brown eyes that sparkle, enthusiasm that sometimes gets out of hand, is anxious, is a high achiever.</w:t>
      </w:r>
      <w:r w:rsidR="00842F2A">
        <w:rPr>
          <w:rFonts w:ascii="Arial" w:hAnsi="Arial" w:cs="Arial"/>
          <w:sz w:val="24"/>
          <w:szCs w:val="24"/>
        </w:rPr>
        <w:t xml:space="preserve"> </w:t>
      </w:r>
      <w:r w:rsidRPr="003325FF">
        <w:rPr>
          <w:rFonts w:ascii="Arial" w:eastAsia="Calibri" w:hAnsi="Arial" w:cs="Arial"/>
          <w:sz w:val="24"/>
          <w:szCs w:val="24"/>
        </w:rPr>
        <w:t>She has thick</w:t>
      </w:r>
      <w:r w:rsidR="005D4035">
        <w:rPr>
          <w:rFonts w:ascii="Arial" w:eastAsia="Calibri" w:hAnsi="Arial" w:cs="Arial"/>
          <w:sz w:val="24"/>
          <w:szCs w:val="24"/>
        </w:rPr>
        <w:t>,</w:t>
      </w:r>
      <w:r w:rsidRPr="003325FF">
        <w:rPr>
          <w:rFonts w:ascii="Arial" w:eastAsia="Calibri" w:hAnsi="Arial" w:cs="Arial"/>
          <w:sz w:val="24"/>
          <w:szCs w:val="24"/>
        </w:rPr>
        <w:t xml:space="preserve"> luscious</w:t>
      </w:r>
      <w:r w:rsidR="005D4035">
        <w:rPr>
          <w:rFonts w:ascii="Arial" w:eastAsia="Calibri" w:hAnsi="Arial" w:cs="Arial"/>
          <w:sz w:val="24"/>
          <w:szCs w:val="24"/>
        </w:rPr>
        <w:t>,</w:t>
      </w:r>
      <w:r w:rsidRPr="003325FF">
        <w:rPr>
          <w:rFonts w:ascii="Arial" w:eastAsia="Calibri" w:hAnsi="Arial" w:cs="Arial"/>
          <w:sz w:val="24"/>
          <w:szCs w:val="24"/>
        </w:rPr>
        <w:t xml:space="preserve"> dark brown hair. She can make you smile. She can make you laugh out loud.</w:t>
      </w:r>
      <w:r w:rsidR="00842F2A">
        <w:rPr>
          <w:rFonts w:ascii="Arial" w:hAnsi="Arial" w:cs="Arial"/>
          <w:sz w:val="24"/>
          <w:szCs w:val="24"/>
        </w:rPr>
        <w:t xml:space="preserve"> </w:t>
      </w:r>
      <w:r w:rsidRPr="003325FF">
        <w:rPr>
          <w:rFonts w:ascii="Arial" w:eastAsia="Calibri" w:hAnsi="Arial" w:cs="Arial"/>
          <w:sz w:val="24"/>
          <w:szCs w:val="24"/>
        </w:rPr>
        <w:t>When she plays her guitar</w:t>
      </w:r>
      <w:r w:rsidR="00842F2A">
        <w:rPr>
          <w:rFonts w:ascii="Arial" w:eastAsia="Calibri" w:hAnsi="Arial" w:cs="Arial"/>
          <w:sz w:val="24"/>
          <w:szCs w:val="24"/>
        </w:rPr>
        <w:t>,</w:t>
      </w:r>
      <w:r w:rsidRPr="003325FF">
        <w:rPr>
          <w:rFonts w:ascii="Arial" w:eastAsia="Calibri" w:hAnsi="Arial" w:cs="Arial"/>
          <w:sz w:val="24"/>
          <w:szCs w:val="24"/>
        </w:rPr>
        <w:t xml:space="preserve"> you have to stop and listen. So what I don't understand is why the outer body of my child is so important</w:t>
      </w:r>
      <w:r w:rsidR="00842F2A">
        <w:rPr>
          <w:rFonts w:ascii="Arial" w:eastAsia="Calibri" w:hAnsi="Arial" w:cs="Arial"/>
          <w:sz w:val="24"/>
          <w:szCs w:val="24"/>
        </w:rPr>
        <w:t>,</w:t>
      </w:r>
      <w:r w:rsidRPr="003325FF">
        <w:rPr>
          <w:rFonts w:ascii="Arial" w:eastAsia="Calibri" w:hAnsi="Arial" w:cs="Arial"/>
          <w:sz w:val="24"/>
          <w:szCs w:val="24"/>
        </w:rPr>
        <w:t xml:space="preserve"> because to me she is exactly the same as she was when she was born and growing up. There is no difference in her just because she now is officially female.</w:t>
      </w:r>
      <w:r w:rsidR="00B95BBC">
        <w:rPr>
          <w:rFonts w:ascii="Arial" w:eastAsia="Calibri" w:hAnsi="Arial" w:cs="Arial"/>
          <w:sz w:val="24"/>
          <w:szCs w:val="24"/>
        </w:rPr>
        <w:t xml:space="preserve"> </w:t>
      </w:r>
      <w:r w:rsidRPr="003325FF">
        <w:rPr>
          <w:rFonts w:ascii="Arial" w:eastAsia="Calibri" w:hAnsi="Arial" w:cs="Arial"/>
          <w:sz w:val="24"/>
          <w:szCs w:val="24"/>
        </w:rPr>
        <w:t>Because she is. Her birth certificate now states that she is a female. So does her passport.</w:t>
      </w:r>
      <w:r w:rsidR="00B95BBC">
        <w:rPr>
          <w:rFonts w:ascii="Arial" w:eastAsia="Calibri" w:hAnsi="Arial" w:cs="Arial"/>
          <w:sz w:val="24"/>
          <w:szCs w:val="24"/>
        </w:rPr>
        <w:t xml:space="preserve"> </w:t>
      </w:r>
      <w:r w:rsidRPr="003325FF">
        <w:rPr>
          <w:rFonts w:ascii="Arial" w:eastAsia="Calibri" w:hAnsi="Arial" w:cs="Arial"/>
          <w:sz w:val="24"/>
          <w:szCs w:val="24"/>
        </w:rPr>
        <w:t>And when she walks down the street with me</w:t>
      </w:r>
      <w:r w:rsidR="00B95BBC">
        <w:rPr>
          <w:rFonts w:ascii="Arial" w:eastAsia="Calibri" w:hAnsi="Arial" w:cs="Arial"/>
          <w:sz w:val="24"/>
          <w:szCs w:val="24"/>
        </w:rPr>
        <w:t>,</w:t>
      </w:r>
      <w:r w:rsidRPr="003325FF">
        <w:rPr>
          <w:rFonts w:ascii="Arial" w:eastAsia="Calibri" w:hAnsi="Arial" w:cs="Arial"/>
          <w:sz w:val="24"/>
          <w:szCs w:val="24"/>
        </w:rPr>
        <w:t xml:space="preserve"> I don't think anybody would have any idea that she wasn't female. And yet, again, does that really matter? Because she is who she is. She has not changed.</w:t>
      </w:r>
    </w:p>
    <w:p w14:paraId="16922A2B" w14:textId="77777777" w:rsidR="00BC318B" w:rsidRPr="003325FF" w:rsidRDefault="00BC318B" w:rsidP="003325FF">
      <w:pPr>
        <w:spacing w:line="276" w:lineRule="auto"/>
        <w:rPr>
          <w:rFonts w:ascii="Arial" w:hAnsi="Arial" w:cs="Arial"/>
          <w:sz w:val="24"/>
          <w:szCs w:val="24"/>
        </w:rPr>
      </w:pPr>
    </w:p>
    <w:p w14:paraId="7CDA3C8C" w14:textId="77777777" w:rsidR="00622F7C"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But what the proposed amendment would do, which is what the Supreme Court ruling in the UK has done, is just make it harder for everybody who loves her and everybody who wants to look after her</w:t>
      </w:r>
      <w:r w:rsidR="00721DBB">
        <w:rPr>
          <w:rFonts w:ascii="Arial" w:eastAsia="Calibri" w:hAnsi="Arial" w:cs="Arial"/>
          <w:sz w:val="24"/>
          <w:szCs w:val="24"/>
        </w:rPr>
        <w:t xml:space="preserve"> –</w:t>
      </w:r>
      <w:r w:rsidRPr="003325FF">
        <w:rPr>
          <w:rFonts w:ascii="Arial" w:eastAsia="Calibri" w:hAnsi="Arial" w:cs="Arial"/>
          <w:sz w:val="24"/>
          <w:szCs w:val="24"/>
        </w:rPr>
        <w:t xml:space="preserve"> which is the whole community, I would imagine</w:t>
      </w:r>
      <w:r w:rsidR="00721DBB">
        <w:rPr>
          <w:rFonts w:ascii="Arial" w:eastAsia="Calibri" w:hAnsi="Arial" w:cs="Arial"/>
          <w:sz w:val="24"/>
          <w:szCs w:val="24"/>
        </w:rPr>
        <w:t xml:space="preserve"> – </w:t>
      </w:r>
      <w:r w:rsidRPr="003325FF">
        <w:rPr>
          <w:rFonts w:ascii="Arial" w:eastAsia="Calibri" w:hAnsi="Arial" w:cs="Arial"/>
          <w:sz w:val="24"/>
          <w:szCs w:val="24"/>
        </w:rPr>
        <w:t>it would make it more difficult for them to do that. In 2021, she had appendicitis and she went into hospital and they were able to look after her beautifully because at that point, there was no need to classify her specifically and make sure she was in exactly the right place</w:t>
      </w:r>
      <w:r w:rsidR="00622F7C">
        <w:rPr>
          <w:rFonts w:ascii="Arial" w:eastAsia="Calibri" w:hAnsi="Arial" w:cs="Arial"/>
          <w:sz w:val="24"/>
          <w:szCs w:val="24"/>
        </w:rPr>
        <w:t>;</w:t>
      </w:r>
      <w:r w:rsidRPr="003325FF">
        <w:rPr>
          <w:rFonts w:ascii="Arial" w:eastAsia="Calibri" w:hAnsi="Arial" w:cs="Arial"/>
          <w:sz w:val="24"/>
          <w:szCs w:val="24"/>
        </w:rPr>
        <w:t xml:space="preserve"> they just put her in a ward with a few other patients and she was looked after wonderfully</w:t>
      </w:r>
      <w:r w:rsidR="00622F7C">
        <w:rPr>
          <w:rFonts w:ascii="Arial" w:eastAsia="Calibri" w:hAnsi="Arial" w:cs="Arial"/>
          <w:sz w:val="24"/>
          <w:szCs w:val="24"/>
        </w:rPr>
        <w:t>; c</w:t>
      </w:r>
      <w:r w:rsidRPr="003325FF">
        <w:rPr>
          <w:rFonts w:ascii="Arial" w:eastAsia="Calibri" w:hAnsi="Arial" w:cs="Arial"/>
          <w:sz w:val="24"/>
          <w:szCs w:val="24"/>
        </w:rPr>
        <w:t xml:space="preserve">ame through it, not a problem. </w:t>
      </w:r>
    </w:p>
    <w:p w14:paraId="695D3901" w14:textId="77777777" w:rsidR="00622F7C" w:rsidRDefault="00622F7C" w:rsidP="003325FF">
      <w:pPr>
        <w:spacing w:line="276" w:lineRule="auto"/>
        <w:rPr>
          <w:rFonts w:ascii="Arial" w:eastAsia="Calibri" w:hAnsi="Arial" w:cs="Arial"/>
          <w:sz w:val="24"/>
          <w:szCs w:val="24"/>
        </w:rPr>
      </w:pPr>
    </w:p>
    <w:p w14:paraId="3E4CE885" w14:textId="77777777" w:rsidR="003E5CFF"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She has always used the disabled toilets because she is aware that being in a female space may be uncomfortable for s</w:t>
      </w:r>
      <w:r w:rsidR="00622F7C">
        <w:rPr>
          <w:rFonts w:ascii="Arial" w:eastAsia="Calibri" w:hAnsi="Arial" w:cs="Arial"/>
          <w:sz w:val="24"/>
          <w:szCs w:val="24"/>
        </w:rPr>
        <w:t>ome</w:t>
      </w:r>
      <w:r w:rsidRPr="003325FF">
        <w:rPr>
          <w:rFonts w:ascii="Arial" w:eastAsia="Calibri" w:hAnsi="Arial" w:cs="Arial"/>
          <w:sz w:val="24"/>
          <w:szCs w:val="24"/>
        </w:rPr>
        <w:t xml:space="preserve"> people. And then she said to me, she said, disabled people appear to have never had a gender because disabled toilets are not disabled female toilets or disabled male toilets</w:t>
      </w:r>
      <w:r w:rsidR="003E5CFF">
        <w:rPr>
          <w:rFonts w:ascii="Arial" w:eastAsia="Calibri" w:hAnsi="Arial" w:cs="Arial"/>
          <w:sz w:val="24"/>
          <w:szCs w:val="24"/>
        </w:rPr>
        <w:t>; t</w:t>
      </w:r>
      <w:r w:rsidRPr="003325FF">
        <w:rPr>
          <w:rFonts w:ascii="Arial" w:eastAsia="Calibri" w:hAnsi="Arial" w:cs="Arial"/>
          <w:sz w:val="24"/>
          <w:szCs w:val="24"/>
        </w:rPr>
        <w:t xml:space="preserve">hey are just disabled toilets. Lucky for her, because it means that she can always find a toilet that she needs to use. </w:t>
      </w:r>
    </w:p>
    <w:p w14:paraId="1ED10F22" w14:textId="77777777" w:rsidR="003E5CFF" w:rsidRDefault="003E5CFF" w:rsidP="003325FF">
      <w:pPr>
        <w:spacing w:line="276" w:lineRule="auto"/>
        <w:rPr>
          <w:rFonts w:ascii="Arial" w:eastAsia="Calibri" w:hAnsi="Arial" w:cs="Arial"/>
          <w:sz w:val="24"/>
          <w:szCs w:val="24"/>
        </w:rPr>
      </w:pPr>
    </w:p>
    <w:p w14:paraId="3D7272A9" w14:textId="6D88E709"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But again, the real emphasis is, does it really matter? Does it really matter what her outward appearance is in terms of looking after her? She is a beautiful person.</w:t>
      </w:r>
      <w:r w:rsidR="003E5CFF">
        <w:rPr>
          <w:rFonts w:ascii="Arial" w:hAnsi="Arial" w:cs="Arial"/>
          <w:sz w:val="24"/>
          <w:szCs w:val="24"/>
        </w:rPr>
        <w:t xml:space="preserve"> </w:t>
      </w:r>
      <w:r w:rsidRPr="003325FF">
        <w:rPr>
          <w:rFonts w:ascii="Arial" w:eastAsia="Calibri" w:hAnsi="Arial" w:cs="Arial"/>
          <w:sz w:val="24"/>
          <w:szCs w:val="24"/>
        </w:rPr>
        <w:t>She is caring. She is loving. She's going to make a big difference to the world.</w:t>
      </w:r>
      <w:r w:rsidR="003E5CFF">
        <w:rPr>
          <w:rFonts w:ascii="Arial" w:hAnsi="Arial" w:cs="Arial"/>
          <w:sz w:val="24"/>
          <w:szCs w:val="24"/>
        </w:rPr>
        <w:t xml:space="preserve"> </w:t>
      </w:r>
      <w:r w:rsidRPr="003325FF">
        <w:rPr>
          <w:rFonts w:ascii="Arial" w:eastAsia="Calibri" w:hAnsi="Arial" w:cs="Arial"/>
          <w:sz w:val="24"/>
          <w:szCs w:val="24"/>
        </w:rPr>
        <w:t>She is studying AI safety at university and all she wants to do is make the world a safer place. And yet around her is this increasing narrative that somehow</w:t>
      </w:r>
      <w:r w:rsidR="003E5CFF">
        <w:rPr>
          <w:rFonts w:ascii="Arial" w:eastAsia="Calibri" w:hAnsi="Arial" w:cs="Arial"/>
          <w:sz w:val="24"/>
          <w:szCs w:val="24"/>
        </w:rPr>
        <w:t>,</w:t>
      </w:r>
      <w:r w:rsidRPr="003325FF">
        <w:rPr>
          <w:rFonts w:ascii="Arial" w:eastAsia="Calibri" w:hAnsi="Arial" w:cs="Arial"/>
          <w:sz w:val="24"/>
          <w:szCs w:val="24"/>
        </w:rPr>
        <w:t xml:space="preserve"> by being who she is, is dangerous for other people. My daughter is being told that she is potentially a danger to other people around her.</w:t>
      </w:r>
      <w:r w:rsidR="008D4996">
        <w:rPr>
          <w:rFonts w:ascii="Arial" w:hAnsi="Arial" w:cs="Arial"/>
          <w:sz w:val="24"/>
          <w:szCs w:val="24"/>
        </w:rPr>
        <w:t xml:space="preserve"> </w:t>
      </w:r>
      <w:r w:rsidRPr="003325FF">
        <w:rPr>
          <w:rFonts w:ascii="Arial" w:eastAsia="Calibri" w:hAnsi="Arial" w:cs="Arial"/>
          <w:sz w:val="24"/>
          <w:szCs w:val="24"/>
        </w:rPr>
        <w:t xml:space="preserve">And that to me is the most hurtful thing that has started to happen in the world, is that we have started to say that people who happen to feel differently inside to what their outward body says are being told that they are a problem, that they are dangerous potentially, that they can cause problems. That is what I don't understand. And therefore I do not feel that there is </w:t>
      </w:r>
      <w:r w:rsidRPr="003325FF">
        <w:rPr>
          <w:rFonts w:ascii="Arial" w:eastAsia="Calibri" w:hAnsi="Arial" w:cs="Arial"/>
          <w:sz w:val="24"/>
          <w:szCs w:val="24"/>
        </w:rPr>
        <w:lastRenderedPageBreak/>
        <w:t>any need for a specific classification anywhere in our legal system other than she is a human.</w:t>
      </w:r>
    </w:p>
    <w:p w14:paraId="6AA58BFE" w14:textId="77777777" w:rsidR="00BC318B" w:rsidRDefault="00BC318B" w:rsidP="003325FF">
      <w:pPr>
        <w:spacing w:line="276" w:lineRule="auto"/>
        <w:rPr>
          <w:rFonts w:ascii="Arial" w:hAnsi="Arial" w:cs="Arial"/>
          <w:sz w:val="24"/>
          <w:szCs w:val="24"/>
        </w:rPr>
      </w:pPr>
    </w:p>
    <w:p w14:paraId="3EEA29B6" w14:textId="77777777" w:rsidR="0007413D" w:rsidRDefault="0007413D" w:rsidP="003325FF">
      <w:pPr>
        <w:spacing w:line="276" w:lineRule="auto"/>
        <w:rPr>
          <w:rFonts w:ascii="Arial" w:hAnsi="Arial" w:cs="Arial"/>
          <w:sz w:val="24"/>
          <w:szCs w:val="24"/>
        </w:rPr>
      </w:pPr>
    </w:p>
    <w:p w14:paraId="479E1DC8" w14:textId="14915AEB" w:rsidR="0007413D" w:rsidRPr="0096585B" w:rsidRDefault="0007413D" w:rsidP="003325FF">
      <w:pPr>
        <w:spacing w:line="276" w:lineRule="auto"/>
        <w:rPr>
          <w:rFonts w:ascii="Arial" w:hAnsi="Arial" w:cs="Arial"/>
          <w:b/>
          <w:bCs/>
          <w:sz w:val="24"/>
          <w:szCs w:val="24"/>
        </w:rPr>
      </w:pPr>
      <w:r w:rsidRPr="0096585B">
        <w:rPr>
          <w:rFonts w:ascii="Arial" w:hAnsi="Arial" w:cs="Arial"/>
          <w:b/>
          <w:bCs/>
          <w:sz w:val="24"/>
          <w:szCs w:val="24"/>
        </w:rPr>
        <w:t xml:space="preserve">Contribution </w:t>
      </w:r>
      <w:r w:rsidR="0096585B" w:rsidRPr="0096585B">
        <w:rPr>
          <w:rFonts w:ascii="Arial" w:hAnsi="Arial" w:cs="Arial"/>
          <w:b/>
          <w:bCs/>
          <w:sz w:val="24"/>
          <w:szCs w:val="24"/>
        </w:rPr>
        <w:t>19</w:t>
      </w:r>
    </w:p>
    <w:p w14:paraId="342C0BE9" w14:textId="77777777" w:rsidR="009E6167"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Hey everybody, kia ora koutou </w:t>
      </w:r>
      <w:proofErr w:type="spellStart"/>
      <w:r w:rsidRPr="003325FF">
        <w:rPr>
          <w:rFonts w:ascii="Arial" w:eastAsia="Calibri" w:hAnsi="Arial" w:cs="Arial"/>
          <w:sz w:val="24"/>
          <w:szCs w:val="24"/>
        </w:rPr>
        <w:t>katoa</w:t>
      </w:r>
      <w:proofErr w:type="spellEnd"/>
      <w:r w:rsidRPr="003325FF">
        <w:rPr>
          <w:rFonts w:ascii="Arial" w:eastAsia="Calibri" w:hAnsi="Arial" w:cs="Arial"/>
          <w:sz w:val="24"/>
          <w:szCs w:val="24"/>
        </w:rPr>
        <w:t xml:space="preserve">. My name is Anna and I'm a volunteer activist with Amnesty International here in </w:t>
      </w:r>
      <w:proofErr w:type="spellStart"/>
      <w:r w:rsidR="0096585B">
        <w:rPr>
          <w:rFonts w:ascii="Arial" w:eastAsia="Calibri" w:hAnsi="Arial" w:cs="Arial"/>
          <w:sz w:val="24"/>
          <w:szCs w:val="24"/>
        </w:rPr>
        <w:t>Ōtau</w:t>
      </w:r>
      <w:r w:rsidRPr="003325FF">
        <w:rPr>
          <w:rFonts w:ascii="Arial" w:eastAsia="Calibri" w:hAnsi="Arial" w:cs="Arial"/>
          <w:sz w:val="24"/>
          <w:szCs w:val="24"/>
        </w:rPr>
        <w:t>tahi</w:t>
      </w:r>
      <w:proofErr w:type="spellEnd"/>
      <w:r w:rsidRPr="003325FF">
        <w:rPr>
          <w:rFonts w:ascii="Arial" w:eastAsia="Calibri" w:hAnsi="Arial" w:cs="Arial"/>
          <w:sz w:val="24"/>
          <w:szCs w:val="24"/>
        </w:rPr>
        <w:t xml:space="preserve"> Christchurch. If you're not already familiar with Amnesty, we're a global non-profit organisation that are aiming to prevent and to respond to grave human rights abuses all around the world.</w:t>
      </w:r>
      <w:r w:rsidR="009E6167">
        <w:rPr>
          <w:rFonts w:ascii="Arial" w:hAnsi="Arial" w:cs="Arial"/>
          <w:sz w:val="24"/>
          <w:szCs w:val="24"/>
        </w:rPr>
        <w:t xml:space="preserve"> </w:t>
      </w:r>
      <w:r w:rsidRPr="003325FF">
        <w:rPr>
          <w:rFonts w:ascii="Arial" w:eastAsia="Calibri" w:hAnsi="Arial" w:cs="Arial"/>
          <w:sz w:val="24"/>
          <w:szCs w:val="24"/>
        </w:rPr>
        <w:t xml:space="preserve">I'm interested in how the rights of trans people interact with women's human rights, and the perspective I'm contributing here reflects my own opinions as a woman and as a human rights activist, but also pulls upon some of Amnesty's campaign guidelines in that space. </w:t>
      </w:r>
    </w:p>
    <w:p w14:paraId="4053F418" w14:textId="77777777" w:rsidR="009E6167" w:rsidRDefault="009E6167" w:rsidP="003325FF">
      <w:pPr>
        <w:spacing w:line="276" w:lineRule="auto"/>
        <w:rPr>
          <w:rFonts w:ascii="Arial" w:eastAsia="Calibri" w:hAnsi="Arial" w:cs="Arial"/>
          <w:sz w:val="24"/>
          <w:szCs w:val="24"/>
        </w:rPr>
      </w:pPr>
    </w:p>
    <w:p w14:paraId="2A86C3A7" w14:textId="77777777" w:rsidR="00203541"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So Jenny Marcroft from New Zealand First has apparently claimed that the discussion around trans rights is a one-sided debate, i.e. implying that only trans people have been able to have their say on this. And apparently she also claims that trans rights are being sought at the expense of women's human rights.</w:t>
      </w:r>
      <w:r w:rsidR="009E6167">
        <w:rPr>
          <w:rFonts w:ascii="Arial" w:hAnsi="Arial" w:cs="Arial"/>
          <w:sz w:val="24"/>
          <w:szCs w:val="24"/>
        </w:rPr>
        <w:t xml:space="preserve"> </w:t>
      </w:r>
      <w:r w:rsidRPr="003325FF">
        <w:rPr>
          <w:rFonts w:ascii="Arial" w:eastAsia="Calibri" w:hAnsi="Arial" w:cs="Arial"/>
          <w:sz w:val="24"/>
          <w:szCs w:val="24"/>
        </w:rPr>
        <w:t>So let's break this down a bit, shall we? Let's start with her claim that this is a one-sided debate where only trans people's voices are being heard. I'm going to specifically reference the situation in the UK here for four interrelated reasons. One is that the political debate over there has been particularly fierce, particularly widely publicised on these issues, and I think is having quite an impact here in New Zealand, as is of course what's happening in the States.</w:t>
      </w:r>
      <w:r w:rsidR="009E6167">
        <w:rPr>
          <w:rFonts w:ascii="Arial" w:hAnsi="Arial" w:cs="Arial"/>
          <w:sz w:val="24"/>
          <w:szCs w:val="24"/>
        </w:rPr>
        <w:t xml:space="preserve"> </w:t>
      </w:r>
      <w:r w:rsidRPr="003325FF">
        <w:rPr>
          <w:rFonts w:ascii="Arial" w:eastAsia="Calibri" w:hAnsi="Arial" w:cs="Arial"/>
          <w:sz w:val="24"/>
          <w:szCs w:val="24"/>
        </w:rPr>
        <w:t>Second one is</w:t>
      </w:r>
      <w:r w:rsidR="009E6167">
        <w:rPr>
          <w:rFonts w:ascii="Arial" w:eastAsia="Calibri" w:hAnsi="Arial" w:cs="Arial"/>
          <w:sz w:val="24"/>
          <w:szCs w:val="24"/>
        </w:rPr>
        <w:t>,</w:t>
      </w:r>
      <w:r w:rsidRPr="003325FF">
        <w:rPr>
          <w:rFonts w:ascii="Arial" w:eastAsia="Calibri" w:hAnsi="Arial" w:cs="Arial"/>
          <w:sz w:val="24"/>
          <w:szCs w:val="24"/>
        </w:rPr>
        <w:t xml:space="preserve"> although we're no longer a British dominion, New Zealand is still part of the Commonwealth and our legal system does tend to take a lot of inspiration from that in the UK. As a result, thirdly, the Supreme Court judgment last year gives us a good example, I think, of what might happen here at home if we decided to head down that same route of attempting to legislate narrow definitions around sex and gender and restricting rights based on those. And finally, the UK is actually where Amnesty got its start and still has its global headquarters, in fact, so they have been able to compile some pretty in-depth research and published it recently around the public debate on trans rights and women's rights.</w:t>
      </w:r>
      <w:r w:rsidR="00203541">
        <w:rPr>
          <w:rFonts w:ascii="Arial" w:eastAsia="Calibri" w:hAnsi="Arial" w:cs="Arial"/>
          <w:sz w:val="24"/>
          <w:szCs w:val="24"/>
        </w:rPr>
        <w:t xml:space="preserve"> </w:t>
      </w:r>
      <w:r w:rsidRPr="003325FF">
        <w:rPr>
          <w:rFonts w:ascii="Arial" w:eastAsia="Calibri" w:hAnsi="Arial" w:cs="Arial"/>
          <w:sz w:val="24"/>
          <w:szCs w:val="24"/>
        </w:rPr>
        <w:t xml:space="preserve">It's focused on their own region, but I think it's got some interesting insights that could be relevant here as well. So let's have a wee </w:t>
      </w:r>
      <w:proofErr w:type="spellStart"/>
      <w:r w:rsidRPr="003325FF">
        <w:rPr>
          <w:rFonts w:ascii="Arial" w:eastAsia="Calibri" w:hAnsi="Arial" w:cs="Arial"/>
          <w:sz w:val="24"/>
          <w:szCs w:val="24"/>
        </w:rPr>
        <w:t>squi</w:t>
      </w:r>
      <w:r w:rsidR="00203541">
        <w:rPr>
          <w:rFonts w:ascii="Arial" w:eastAsia="Calibri" w:hAnsi="Arial" w:cs="Arial"/>
          <w:sz w:val="24"/>
          <w:szCs w:val="24"/>
        </w:rPr>
        <w:t>z</w:t>
      </w:r>
      <w:r w:rsidRPr="003325FF">
        <w:rPr>
          <w:rFonts w:ascii="Arial" w:eastAsia="Calibri" w:hAnsi="Arial" w:cs="Arial"/>
          <w:sz w:val="24"/>
          <w:szCs w:val="24"/>
        </w:rPr>
        <w:t>z</w:t>
      </w:r>
      <w:proofErr w:type="spellEnd"/>
      <w:r w:rsidRPr="003325FF">
        <w:rPr>
          <w:rFonts w:ascii="Arial" w:eastAsia="Calibri" w:hAnsi="Arial" w:cs="Arial"/>
          <w:sz w:val="24"/>
          <w:szCs w:val="24"/>
        </w:rPr>
        <w:t xml:space="preserve"> at that. </w:t>
      </w:r>
    </w:p>
    <w:p w14:paraId="71653BE2" w14:textId="77777777" w:rsidR="00203541" w:rsidRDefault="00203541" w:rsidP="003325FF">
      <w:pPr>
        <w:spacing w:line="276" w:lineRule="auto"/>
        <w:rPr>
          <w:rFonts w:ascii="Arial" w:eastAsia="Calibri" w:hAnsi="Arial" w:cs="Arial"/>
          <w:sz w:val="24"/>
          <w:szCs w:val="24"/>
        </w:rPr>
      </w:pPr>
    </w:p>
    <w:p w14:paraId="6FFC5C26" w14:textId="4A78BD13"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Amnesty found that in the UK, the major national newspapers that they were looking at had been averaging nine articles a day over the past five years about trans issues.</w:t>
      </w:r>
      <w:r w:rsidR="00525C5E">
        <w:rPr>
          <w:rFonts w:ascii="Arial" w:hAnsi="Arial" w:cs="Arial"/>
          <w:sz w:val="24"/>
          <w:szCs w:val="24"/>
        </w:rPr>
        <w:t xml:space="preserve"> </w:t>
      </w:r>
      <w:r w:rsidRPr="003325FF">
        <w:rPr>
          <w:rFonts w:ascii="Arial" w:eastAsia="Calibri" w:hAnsi="Arial" w:cs="Arial"/>
          <w:sz w:val="24"/>
          <w:szCs w:val="24"/>
        </w:rPr>
        <w:t>That is an intense level of focus and it is indeed vastly disproportionate to the actual number of local people who are trans</w:t>
      </w:r>
      <w:r w:rsidR="00525C5E">
        <w:rPr>
          <w:rFonts w:ascii="Arial" w:eastAsia="Calibri" w:hAnsi="Arial" w:cs="Arial"/>
          <w:sz w:val="24"/>
          <w:szCs w:val="24"/>
        </w:rPr>
        <w:t>; i</w:t>
      </w:r>
      <w:r w:rsidRPr="003325FF">
        <w:rPr>
          <w:rFonts w:ascii="Arial" w:eastAsia="Calibri" w:hAnsi="Arial" w:cs="Arial"/>
          <w:sz w:val="24"/>
          <w:szCs w:val="24"/>
        </w:rPr>
        <w:t>t's about 0.5 percent. However, those articles did not cent</w:t>
      </w:r>
      <w:r w:rsidR="00525C5E">
        <w:rPr>
          <w:rFonts w:ascii="Arial" w:eastAsia="Calibri" w:hAnsi="Arial" w:cs="Arial"/>
          <w:sz w:val="24"/>
          <w:szCs w:val="24"/>
        </w:rPr>
        <w:t>re</w:t>
      </w:r>
      <w:r w:rsidRPr="003325FF">
        <w:rPr>
          <w:rFonts w:ascii="Arial" w:eastAsia="Calibri" w:hAnsi="Arial" w:cs="Arial"/>
          <w:sz w:val="24"/>
          <w:szCs w:val="24"/>
        </w:rPr>
        <w:t xml:space="preserve"> the voices in the stories of trans people in the vast majority of cases</w:t>
      </w:r>
      <w:r w:rsidR="00525C5E">
        <w:rPr>
          <w:rFonts w:ascii="Arial" w:eastAsia="Calibri" w:hAnsi="Arial" w:cs="Arial"/>
          <w:sz w:val="24"/>
          <w:szCs w:val="24"/>
        </w:rPr>
        <w:t>; i</w:t>
      </w:r>
      <w:r w:rsidRPr="003325FF">
        <w:rPr>
          <w:rFonts w:ascii="Arial" w:eastAsia="Calibri" w:hAnsi="Arial" w:cs="Arial"/>
          <w:sz w:val="24"/>
          <w:szCs w:val="24"/>
        </w:rPr>
        <w:t>nstead, overwhelmingly, they argued against trans people's human rights and persisted in associating them with controversy, conflict and harm. So although the media coverage is one-sided, it is definitely not in the favo</w:t>
      </w:r>
      <w:r w:rsidR="00CF00A4">
        <w:rPr>
          <w:rFonts w:ascii="Arial" w:eastAsia="Calibri" w:hAnsi="Arial" w:cs="Arial"/>
          <w:sz w:val="24"/>
          <w:szCs w:val="24"/>
        </w:rPr>
        <w:t>u</w:t>
      </w:r>
      <w:r w:rsidRPr="003325FF">
        <w:rPr>
          <w:rFonts w:ascii="Arial" w:eastAsia="Calibri" w:hAnsi="Arial" w:cs="Arial"/>
          <w:sz w:val="24"/>
          <w:szCs w:val="24"/>
        </w:rPr>
        <w:t xml:space="preserve">r of trans people. That coverage also tended to include senior politicos, cultural influencers, a fairly explicit </w:t>
      </w:r>
      <w:r w:rsidRPr="003325FF">
        <w:rPr>
          <w:rFonts w:ascii="Arial" w:eastAsia="Calibri" w:hAnsi="Arial" w:cs="Arial"/>
          <w:sz w:val="24"/>
          <w:szCs w:val="24"/>
        </w:rPr>
        <w:lastRenderedPageBreak/>
        <w:t>attempt to try and frame trans rights as a core social and political issue, even though the actual levels of public concern on this one just tend to be a lot more limited.</w:t>
      </w:r>
      <w:r w:rsidR="00CF00A4">
        <w:rPr>
          <w:rFonts w:ascii="Arial" w:eastAsia="Calibri" w:hAnsi="Arial" w:cs="Arial"/>
          <w:sz w:val="24"/>
          <w:szCs w:val="24"/>
        </w:rPr>
        <w:t xml:space="preserve"> </w:t>
      </w:r>
      <w:r w:rsidRPr="003325FF">
        <w:rPr>
          <w:rFonts w:ascii="Arial" w:eastAsia="Calibri" w:hAnsi="Arial" w:cs="Arial"/>
          <w:sz w:val="24"/>
          <w:szCs w:val="24"/>
        </w:rPr>
        <w:t>Often people are just a lot more concerned about things like economic crisis, for example. So this is not happening by chance</w:t>
      </w:r>
      <w:r w:rsidR="00FD04B4">
        <w:rPr>
          <w:rFonts w:ascii="Arial" w:eastAsia="Calibri" w:hAnsi="Arial" w:cs="Arial"/>
          <w:sz w:val="24"/>
          <w:szCs w:val="24"/>
        </w:rPr>
        <w:t>; it</w:t>
      </w:r>
      <w:r w:rsidRPr="003325FF">
        <w:rPr>
          <w:rFonts w:ascii="Arial" w:eastAsia="Calibri" w:hAnsi="Arial" w:cs="Arial"/>
          <w:sz w:val="24"/>
          <w:szCs w:val="24"/>
        </w:rPr>
        <w:t xml:space="preserve"> is an intentional political strategy and we'll talk about that a bit more in a sec.</w:t>
      </w:r>
    </w:p>
    <w:p w14:paraId="3F681817" w14:textId="77777777" w:rsidR="00BC318B" w:rsidRPr="003325FF" w:rsidRDefault="00BC318B" w:rsidP="003325FF">
      <w:pPr>
        <w:spacing w:line="276" w:lineRule="auto"/>
        <w:rPr>
          <w:rFonts w:ascii="Arial" w:hAnsi="Arial" w:cs="Arial"/>
          <w:sz w:val="24"/>
          <w:szCs w:val="24"/>
        </w:rPr>
      </w:pPr>
    </w:p>
    <w:p w14:paraId="27FD9A70" w14:textId="77777777" w:rsidR="00C66A25"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Amnesty also found that in the UK, there are currently at least 50 organi</w:t>
      </w:r>
      <w:r w:rsidR="00FD04B4">
        <w:rPr>
          <w:rFonts w:ascii="Arial" w:eastAsia="Calibri" w:hAnsi="Arial" w:cs="Arial"/>
          <w:sz w:val="24"/>
          <w:szCs w:val="24"/>
        </w:rPr>
        <w:t>sa</w:t>
      </w:r>
      <w:r w:rsidRPr="003325FF">
        <w:rPr>
          <w:rFonts w:ascii="Arial" w:eastAsia="Calibri" w:hAnsi="Arial" w:cs="Arial"/>
          <w:sz w:val="24"/>
          <w:szCs w:val="24"/>
        </w:rPr>
        <w:t>tions that are campaigning against trans rights. 47 out of those 50 were only founded within the past decade. That's pretty recent for an NGO</w:t>
      </w:r>
      <w:r w:rsidR="00FD04B4">
        <w:rPr>
          <w:rFonts w:ascii="Arial" w:eastAsia="Calibri" w:hAnsi="Arial" w:cs="Arial"/>
          <w:sz w:val="24"/>
          <w:szCs w:val="24"/>
        </w:rPr>
        <w:t xml:space="preserve"> – j</w:t>
      </w:r>
      <w:r w:rsidRPr="003325FF">
        <w:rPr>
          <w:rFonts w:ascii="Arial" w:eastAsia="Calibri" w:hAnsi="Arial" w:cs="Arial"/>
          <w:sz w:val="24"/>
          <w:szCs w:val="24"/>
        </w:rPr>
        <w:t>ust for contrast, Amnesty International started in 1961</w:t>
      </w:r>
      <w:r w:rsidR="00501E63">
        <w:rPr>
          <w:rFonts w:ascii="Arial" w:eastAsia="Calibri" w:hAnsi="Arial" w:cs="Arial"/>
          <w:sz w:val="24"/>
          <w:szCs w:val="24"/>
        </w:rPr>
        <w:t xml:space="preserve"> and </w:t>
      </w:r>
      <w:r w:rsidRPr="003325FF">
        <w:rPr>
          <w:rFonts w:ascii="Arial" w:eastAsia="Calibri" w:hAnsi="Arial" w:cs="Arial"/>
          <w:sz w:val="24"/>
          <w:szCs w:val="24"/>
        </w:rPr>
        <w:t>Amnesty here in New Zealand started a couple of years after that. So many of these transphobic pressure organi</w:t>
      </w:r>
      <w:r w:rsidR="00C66A25">
        <w:rPr>
          <w:rFonts w:ascii="Arial" w:eastAsia="Calibri" w:hAnsi="Arial" w:cs="Arial"/>
          <w:sz w:val="24"/>
          <w:szCs w:val="24"/>
        </w:rPr>
        <w:t>s</w:t>
      </w:r>
      <w:r w:rsidRPr="003325FF">
        <w:rPr>
          <w:rFonts w:ascii="Arial" w:eastAsia="Calibri" w:hAnsi="Arial" w:cs="Arial"/>
          <w:sz w:val="24"/>
          <w:szCs w:val="24"/>
        </w:rPr>
        <w:t>ations are remarkably new.</w:t>
      </w:r>
      <w:r w:rsidR="00C66A25">
        <w:rPr>
          <w:rFonts w:ascii="Arial" w:eastAsia="Calibri" w:hAnsi="Arial" w:cs="Arial"/>
          <w:sz w:val="24"/>
          <w:szCs w:val="24"/>
        </w:rPr>
        <w:t xml:space="preserve"> </w:t>
      </w:r>
      <w:r w:rsidRPr="003325FF">
        <w:rPr>
          <w:rFonts w:ascii="Arial" w:eastAsia="Calibri" w:hAnsi="Arial" w:cs="Arial"/>
          <w:sz w:val="24"/>
          <w:szCs w:val="24"/>
        </w:rPr>
        <w:t>A lot of them are part of international networks of other like-minded agencies, so they're often relying on international funding from overseas. And many of them, Amnesty has found, don't just campaign against trans rights, they also campaign against women's rights</w:t>
      </w:r>
      <w:r w:rsidR="00C66A25">
        <w:rPr>
          <w:rFonts w:ascii="Arial" w:eastAsia="Calibri" w:hAnsi="Arial" w:cs="Arial"/>
          <w:sz w:val="24"/>
          <w:szCs w:val="24"/>
        </w:rPr>
        <w:t xml:space="preserve"> – s</w:t>
      </w:r>
      <w:r w:rsidRPr="003325FF">
        <w:rPr>
          <w:rFonts w:ascii="Arial" w:eastAsia="Calibri" w:hAnsi="Arial" w:cs="Arial"/>
          <w:sz w:val="24"/>
          <w:szCs w:val="24"/>
        </w:rPr>
        <w:t>o that's women's equality, women's medical rights, women's freedoms, and so on.</w:t>
      </w:r>
      <w:r w:rsidR="00C66A25">
        <w:rPr>
          <w:rFonts w:ascii="Arial" w:eastAsia="Calibri" w:hAnsi="Arial" w:cs="Arial"/>
          <w:sz w:val="24"/>
          <w:szCs w:val="24"/>
        </w:rPr>
        <w:t xml:space="preserve"> </w:t>
      </w:r>
      <w:r w:rsidRPr="003325FF">
        <w:rPr>
          <w:rFonts w:ascii="Arial" w:eastAsia="Calibri" w:hAnsi="Arial" w:cs="Arial"/>
          <w:sz w:val="24"/>
          <w:szCs w:val="24"/>
        </w:rPr>
        <w:t>I will dive into that one in a bit more detail in a second</w:t>
      </w:r>
      <w:r w:rsidR="00C66A25">
        <w:rPr>
          <w:rFonts w:ascii="Arial" w:eastAsia="Calibri" w:hAnsi="Arial" w:cs="Arial"/>
          <w:sz w:val="24"/>
          <w:szCs w:val="24"/>
        </w:rPr>
        <w:t>,</w:t>
      </w:r>
      <w:r w:rsidRPr="003325FF">
        <w:rPr>
          <w:rFonts w:ascii="Arial" w:eastAsia="Calibri" w:hAnsi="Arial" w:cs="Arial"/>
          <w:sz w:val="24"/>
          <w:szCs w:val="24"/>
        </w:rPr>
        <w:t xml:space="preserve"> too. </w:t>
      </w:r>
    </w:p>
    <w:p w14:paraId="617EB3B0" w14:textId="77777777" w:rsidR="00C66A25" w:rsidRDefault="00C66A25" w:rsidP="003325FF">
      <w:pPr>
        <w:spacing w:line="276" w:lineRule="auto"/>
        <w:rPr>
          <w:rFonts w:ascii="Arial" w:eastAsia="Calibri" w:hAnsi="Arial" w:cs="Arial"/>
          <w:sz w:val="24"/>
          <w:szCs w:val="24"/>
        </w:rPr>
      </w:pPr>
    </w:p>
    <w:p w14:paraId="22881219" w14:textId="6B08381D"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So as you can probably tell, this unbalanced transphobic media coverage and political rhetoric, it's not happening organically or it's not happening in a vacuum. Instead, what Amnesty is seeing is that it is just one small part of a wider, coordinated, well-resourced, growing global effort to try and shift politics in a more authoritarian direction.</w:t>
      </w:r>
      <w:r w:rsidR="00455954">
        <w:rPr>
          <w:rFonts w:ascii="Arial" w:eastAsia="Calibri" w:hAnsi="Arial" w:cs="Arial"/>
          <w:sz w:val="24"/>
          <w:szCs w:val="24"/>
        </w:rPr>
        <w:t xml:space="preserve"> </w:t>
      </w:r>
      <w:r w:rsidRPr="003325FF">
        <w:rPr>
          <w:rFonts w:ascii="Arial" w:eastAsia="Calibri" w:hAnsi="Arial" w:cs="Arial"/>
          <w:sz w:val="24"/>
          <w:szCs w:val="24"/>
        </w:rPr>
        <w:t>And that includes legally trying to redefine and narrowly constrain just whose human rights, whose bodies, and whose lives deserve to be respected and protected and whose don't. So seeing this trend in the trans-focused legislation that's come out in India this year, in the UK last year, it's all part of a concerning wider trend of authoritarian moves and also part of trying to split society into more and more narrowly defined and strictly controlled groups</w:t>
      </w:r>
      <w:r w:rsidR="00827083">
        <w:rPr>
          <w:rFonts w:ascii="Arial" w:eastAsia="Calibri" w:hAnsi="Arial" w:cs="Arial"/>
          <w:sz w:val="24"/>
          <w:szCs w:val="24"/>
        </w:rPr>
        <w:t xml:space="preserve"> –</w:t>
      </w:r>
      <w:r w:rsidRPr="003325FF">
        <w:rPr>
          <w:rFonts w:ascii="Arial" w:eastAsia="Calibri" w:hAnsi="Arial" w:cs="Arial"/>
          <w:sz w:val="24"/>
          <w:szCs w:val="24"/>
        </w:rPr>
        <w:t xml:space="preserve"> a divide-and-conquer political strategy, if you will. At the same time, what we're also seeing is many governments, including Australia, still refusing to include questions in their national census around sexuality and gender identity, which is part of just trying to obscure how diverse their communities actually are.</w:t>
      </w:r>
    </w:p>
    <w:p w14:paraId="592B082C" w14:textId="77777777" w:rsidR="00BC318B" w:rsidRPr="003325FF" w:rsidRDefault="00BC318B" w:rsidP="003325FF">
      <w:pPr>
        <w:spacing w:line="276" w:lineRule="auto"/>
        <w:rPr>
          <w:rFonts w:ascii="Arial" w:hAnsi="Arial" w:cs="Arial"/>
          <w:sz w:val="24"/>
          <w:szCs w:val="24"/>
        </w:rPr>
      </w:pPr>
    </w:p>
    <w:p w14:paraId="76434E66" w14:textId="77777777" w:rsidR="00417C5C"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And just with so many other areas of authoritarian policy, transphobic legislation is about trying to replace how people identify ourselves and how we express our own personal autonomy with state-mandated identities and state-restricted activities. It undermines the existing privacy protections and the anti-surveillance regulations for everybody, not just trans people, restricts young people's access to important information, criminali</w:t>
      </w:r>
      <w:r w:rsidR="0057384C">
        <w:rPr>
          <w:rFonts w:ascii="Arial" w:eastAsia="Calibri" w:hAnsi="Arial" w:cs="Arial"/>
          <w:sz w:val="24"/>
          <w:szCs w:val="24"/>
        </w:rPr>
        <w:t>s</w:t>
      </w:r>
      <w:r w:rsidRPr="003325FF">
        <w:rPr>
          <w:rFonts w:ascii="Arial" w:eastAsia="Calibri" w:hAnsi="Arial" w:cs="Arial"/>
          <w:sz w:val="24"/>
          <w:szCs w:val="24"/>
        </w:rPr>
        <w:t>es both supporting and belonging to the rainbow community in many countries, and we've also noted that it tends to try and reinforce very colonial and post-colonial cultural ideas</w:t>
      </w:r>
      <w:r w:rsidR="0057384C">
        <w:rPr>
          <w:rFonts w:ascii="Arial" w:eastAsia="Calibri" w:hAnsi="Arial" w:cs="Arial"/>
          <w:sz w:val="24"/>
          <w:szCs w:val="24"/>
        </w:rPr>
        <w:t>; f</w:t>
      </w:r>
      <w:r w:rsidRPr="003325FF">
        <w:rPr>
          <w:rFonts w:ascii="Arial" w:eastAsia="Calibri" w:hAnsi="Arial" w:cs="Arial"/>
          <w:sz w:val="24"/>
          <w:szCs w:val="24"/>
        </w:rPr>
        <w:t>or example, around sex and gender, that is frequently at the expense of indigenous communities' ideas that may be less binary and rigid around these categories</w:t>
      </w:r>
      <w:r w:rsidR="0057384C">
        <w:rPr>
          <w:rFonts w:ascii="Arial" w:eastAsia="Calibri" w:hAnsi="Arial" w:cs="Arial"/>
          <w:sz w:val="24"/>
          <w:szCs w:val="24"/>
        </w:rPr>
        <w:t>; f</w:t>
      </w:r>
      <w:r w:rsidRPr="003325FF">
        <w:rPr>
          <w:rFonts w:ascii="Arial" w:eastAsia="Calibri" w:hAnsi="Arial" w:cs="Arial"/>
          <w:sz w:val="24"/>
          <w:szCs w:val="24"/>
        </w:rPr>
        <w:t xml:space="preserve">or example, </w:t>
      </w:r>
      <w:proofErr w:type="spellStart"/>
      <w:r w:rsidRPr="003325FF">
        <w:rPr>
          <w:rFonts w:ascii="Arial" w:eastAsia="Calibri" w:hAnsi="Arial" w:cs="Arial"/>
          <w:sz w:val="24"/>
          <w:szCs w:val="24"/>
        </w:rPr>
        <w:t>takatāpui</w:t>
      </w:r>
      <w:proofErr w:type="spellEnd"/>
      <w:r w:rsidRPr="003325FF">
        <w:rPr>
          <w:rFonts w:ascii="Arial" w:eastAsia="Calibri" w:hAnsi="Arial" w:cs="Arial"/>
          <w:sz w:val="24"/>
          <w:szCs w:val="24"/>
        </w:rPr>
        <w:t>, two-spirit</w:t>
      </w:r>
      <w:r w:rsidR="00C007E6">
        <w:rPr>
          <w:rFonts w:ascii="Arial" w:eastAsia="Calibri" w:hAnsi="Arial" w:cs="Arial"/>
          <w:sz w:val="24"/>
          <w:szCs w:val="24"/>
        </w:rPr>
        <w:t>, f</w:t>
      </w:r>
      <w:r w:rsidR="00C007E6" w:rsidRPr="00C007E6">
        <w:rPr>
          <w:rFonts w:ascii="Arial" w:eastAsia="Calibri" w:hAnsi="Arial" w:cs="Arial"/>
          <w:sz w:val="24"/>
          <w:szCs w:val="24"/>
        </w:rPr>
        <w:t>a'afafine</w:t>
      </w:r>
      <w:r w:rsidRPr="003325FF">
        <w:rPr>
          <w:rFonts w:ascii="Arial" w:eastAsia="Calibri" w:hAnsi="Arial" w:cs="Arial"/>
          <w:sz w:val="24"/>
          <w:szCs w:val="24"/>
        </w:rPr>
        <w:t xml:space="preserve">, etc. </w:t>
      </w:r>
    </w:p>
    <w:p w14:paraId="60714909" w14:textId="77777777" w:rsidR="00417C5C" w:rsidRDefault="00417C5C" w:rsidP="003325FF">
      <w:pPr>
        <w:spacing w:line="276" w:lineRule="auto"/>
        <w:rPr>
          <w:rFonts w:ascii="Arial" w:eastAsia="Calibri" w:hAnsi="Arial" w:cs="Arial"/>
          <w:sz w:val="24"/>
          <w:szCs w:val="24"/>
        </w:rPr>
      </w:pPr>
    </w:p>
    <w:p w14:paraId="49BD4BE4" w14:textId="59C8C1A6"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lastRenderedPageBreak/>
        <w:t>Let's move on now and talk about the second part of Jenny's statement, her claims that trans rights can only be won at the expense of women's rights. Yeah, politicians, especially right-wing politicians, really like to present human rights as a zero-sum game in this way, where one group can only win if another group loses.</w:t>
      </w:r>
      <w:r w:rsidR="00417C5C">
        <w:rPr>
          <w:rFonts w:ascii="Arial" w:hAnsi="Arial" w:cs="Arial"/>
          <w:sz w:val="24"/>
          <w:szCs w:val="24"/>
        </w:rPr>
        <w:t xml:space="preserve"> </w:t>
      </w:r>
      <w:r w:rsidRPr="003325FF">
        <w:rPr>
          <w:rFonts w:ascii="Arial" w:eastAsia="Calibri" w:hAnsi="Arial" w:cs="Arial"/>
          <w:sz w:val="24"/>
          <w:szCs w:val="24"/>
        </w:rPr>
        <w:t>And that attempt to frame their transphobia as about protecting women is also an extremely common approach. However, that supposed incompatibility between trans rights and women's rights, it's just not factual. Real-life stats don't indicate that harm for women and girls arises from increased acceptance of trans people in sports, in public spaces, medical services, the armed forces</w:t>
      </w:r>
      <w:r w:rsidR="007A0F20">
        <w:rPr>
          <w:rFonts w:ascii="Arial" w:eastAsia="Calibri" w:hAnsi="Arial" w:cs="Arial"/>
          <w:sz w:val="24"/>
          <w:szCs w:val="24"/>
        </w:rPr>
        <w:t xml:space="preserve">… I </w:t>
      </w:r>
      <w:r w:rsidRPr="003325FF">
        <w:rPr>
          <w:rFonts w:ascii="Arial" w:eastAsia="Calibri" w:hAnsi="Arial" w:cs="Arial"/>
          <w:sz w:val="24"/>
          <w:szCs w:val="24"/>
        </w:rPr>
        <w:t>could go on.</w:t>
      </w:r>
    </w:p>
    <w:p w14:paraId="7E153A39" w14:textId="77777777" w:rsidR="00BC318B" w:rsidRPr="003325FF" w:rsidRDefault="00BC318B" w:rsidP="003325FF">
      <w:pPr>
        <w:spacing w:line="276" w:lineRule="auto"/>
        <w:rPr>
          <w:rFonts w:ascii="Arial" w:hAnsi="Arial" w:cs="Arial"/>
          <w:sz w:val="24"/>
          <w:szCs w:val="24"/>
        </w:rPr>
      </w:pPr>
    </w:p>
    <w:p w14:paraId="3695B99C" w14:textId="1E523FCA" w:rsidR="00EC2547"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Instead, what Amnesty does see is politicians, including here in New Zealand, frequently trying to use this disproportionate focus on trans issues to distract their citizens from increasing authoritarian power grabs and to try and distract us from their failure to take positive action on issues that do actually affect women in negative ways</w:t>
      </w:r>
      <w:r w:rsidR="001A7B02">
        <w:rPr>
          <w:rFonts w:ascii="Arial" w:eastAsia="Calibri" w:hAnsi="Arial" w:cs="Arial"/>
          <w:sz w:val="24"/>
          <w:szCs w:val="24"/>
        </w:rPr>
        <w:t>; f</w:t>
      </w:r>
      <w:r w:rsidRPr="003325FF">
        <w:rPr>
          <w:rFonts w:ascii="Arial" w:eastAsia="Calibri" w:hAnsi="Arial" w:cs="Arial"/>
          <w:sz w:val="24"/>
          <w:szCs w:val="24"/>
        </w:rPr>
        <w:t xml:space="preserve">or example, pay equity, inadequate health care access, inadequate childcare funding, etc. </w:t>
      </w:r>
    </w:p>
    <w:p w14:paraId="40FAE970" w14:textId="77777777" w:rsidR="00EC2547" w:rsidRDefault="00EC2547" w:rsidP="003325FF">
      <w:pPr>
        <w:spacing w:line="276" w:lineRule="auto"/>
        <w:rPr>
          <w:rFonts w:ascii="Arial" w:eastAsia="Calibri" w:hAnsi="Arial" w:cs="Arial"/>
          <w:sz w:val="24"/>
          <w:szCs w:val="24"/>
        </w:rPr>
      </w:pPr>
    </w:p>
    <w:p w14:paraId="13D6AC65" w14:textId="022B2528"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As I mentioned briefly before, Amnesty has also confirmed that many of the organisations that campaign to remove trans people's rights are actively attempting to restrict women's rights as well</w:t>
      </w:r>
      <w:r w:rsidR="00EC2547">
        <w:rPr>
          <w:rFonts w:ascii="Arial" w:eastAsia="Calibri" w:hAnsi="Arial" w:cs="Arial"/>
          <w:sz w:val="24"/>
          <w:szCs w:val="24"/>
        </w:rPr>
        <w:t>, s</w:t>
      </w:r>
      <w:r w:rsidRPr="003325FF">
        <w:rPr>
          <w:rFonts w:ascii="Arial" w:eastAsia="Calibri" w:hAnsi="Arial" w:cs="Arial"/>
          <w:sz w:val="24"/>
          <w:szCs w:val="24"/>
        </w:rPr>
        <w:t>o this includes campaigning against pay equity, gender equality in the workplace, abortion care, access to birth control, the list goes on. That pressure that they're trying to bring to bear is already having negative implications for health around the world. It has particular issues when comes to legislative changes that have negative implications, for example, for anyone who cannot safely give birth and also for all the women and girls around the world who are dependent on medications such as hormone blockers and birth control to manage severe, sometimes crippling, chronic health conditions such as precocious puberty, endometriosis, PCOS, polycystic ovarian syndrome.</w:t>
      </w:r>
    </w:p>
    <w:p w14:paraId="2DA059D0" w14:textId="77777777" w:rsidR="00BC318B" w:rsidRPr="003325FF" w:rsidRDefault="00BC318B" w:rsidP="003325FF">
      <w:pPr>
        <w:spacing w:line="276" w:lineRule="auto"/>
        <w:rPr>
          <w:rFonts w:ascii="Arial" w:hAnsi="Arial" w:cs="Arial"/>
          <w:sz w:val="24"/>
          <w:szCs w:val="24"/>
        </w:rPr>
      </w:pPr>
    </w:p>
    <w:p w14:paraId="6BB2FC7C" w14:textId="77777777" w:rsidR="00AF0741"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Yet another really classic example of how transphobia harms all women is the practice of </w:t>
      </w:r>
      <w:proofErr w:type="spellStart"/>
      <w:r w:rsidRPr="003325FF">
        <w:rPr>
          <w:rFonts w:ascii="Arial" w:eastAsia="Calibri" w:hAnsi="Arial" w:cs="Arial"/>
          <w:sz w:val="24"/>
          <w:szCs w:val="24"/>
        </w:rPr>
        <w:t>transvestigating</w:t>
      </w:r>
      <w:proofErr w:type="spellEnd"/>
      <w:r w:rsidRPr="003325FF">
        <w:rPr>
          <w:rFonts w:ascii="Arial" w:eastAsia="Calibri" w:hAnsi="Arial" w:cs="Arial"/>
          <w:sz w:val="24"/>
          <w:szCs w:val="24"/>
        </w:rPr>
        <w:t>, i.e. trying to identify trans people in shared spaces or online in the public, deny how they identify themselves, bully them, and attempt to block their access to basic public services. In most cases, people who indulge in that aren't actually observing someone's external genitalia</w:t>
      </w:r>
      <w:r w:rsidR="004C4DE3">
        <w:rPr>
          <w:rFonts w:ascii="Arial" w:eastAsia="Calibri" w:hAnsi="Arial" w:cs="Arial"/>
          <w:sz w:val="24"/>
          <w:szCs w:val="24"/>
        </w:rPr>
        <w:t>,</w:t>
      </w:r>
      <w:r w:rsidRPr="003325FF">
        <w:rPr>
          <w:rFonts w:ascii="Arial" w:eastAsia="Calibri" w:hAnsi="Arial" w:cs="Arial"/>
          <w:sz w:val="24"/>
          <w:szCs w:val="24"/>
        </w:rPr>
        <w:t xml:space="preserve"> as such. Generally</w:t>
      </w:r>
      <w:r w:rsidR="004C4DE3">
        <w:rPr>
          <w:rFonts w:ascii="Arial" w:eastAsia="Calibri" w:hAnsi="Arial" w:cs="Arial"/>
          <w:sz w:val="24"/>
          <w:szCs w:val="24"/>
        </w:rPr>
        <w:t>,</w:t>
      </w:r>
      <w:r w:rsidRPr="003325FF">
        <w:rPr>
          <w:rFonts w:ascii="Arial" w:eastAsia="Calibri" w:hAnsi="Arial" w:cs="Arial"/>
          <w:sz w:val="24"/>
          <w:szCs w:val="24"/>
        </w:rPr>
        <w:t xml:space="preserve"> what they're doing instead is they are judging various aspects of a person's gender expression, their clothing, their mannerisms, the ways that sex hormones affect their body, and so on.</w:t>
      </w:r>
      <w:r w:rsidR="004C4DE3">
        <w:rPr>
          <w:rFonts w:ascii="Arial" w:eastAsia="Calibri" w:hAnsi="Arial" w:cs="Arial"/>
          <w:sz w:val="24"/>
          <w:szCs w:val="24"/>
        </w:rPr>
        <w:t xml:space="preserve"> </w:t>
      </w:r>
      <w:r w:rsidRPr="003325FF">
        <w:rPr>
          <w:rFonts w:ascii="Arial" w:eastAsia="Calibri" w:hAnsi="Arial" w:cs="Arial"/>
          <w:sz w:val="24"/>
          <w:szCs w:val="24"/>
        </w:rPr>
        <w:t xml:space="preserve">We should note those are all things that vary enormously across the human population, even in the complete absence of any medical intervention. So because this practice judges a huge range of unique individuals against a very limited and unscientific set of social stereotypes, and because it tries to police gender expression as well as fashion and secondary sexual characteristics, what </w:t>
      </w:r>
      <w:proofErr w:type="spellStart"/>
      <w:r w:rsidRPr="003325FF">
        <w:rPr>
          <w:rFonts w:ascii="Arial" w:eastAsia="Calibri" w:hAnsi="Arial" w:cs="Arial"/>
          <w:sz w:val="24"/>
          <w:szCs w:val="24"/>
        </w:rPr>
        <w:t>transvestigating</w:t>
      </w:r>
      <w:proofErr w:type="spellEnd"/>
      <w:r w:rsidRPr="003325FF">
        <w:rPr>
          <w:rFonts w:ascii="Arial" w:eastAsia="Calibri" w:hAnsi="Arial" w:cs="Arial"/>
          <w:sz w:val="24"/>
          <w:szCs w:val="24"/>
        </w:rPr>
        <w:t xml:space="preserve"> actually leads to isn't just bullying and danger for trans people alone</w:t>
      </w:r>
      <w:r w:rsidR="00793A75">
        <w:rPr>
          <w:rFonts w:ascii="Arial" w:eastAsia="Calibri" w:hAnsi="Arial" w:cs="Arial"/>
          <w:sz w:val="24"/>
          <w:szCs w:val="24"/>
        </w:rPr>
        <w:t>; i</w:t>
      </w:r>
      <w:r w:rsidRPr="003325FF">
        <w:rPr>
          <w:rFonts w:ascii="Arial" w:eastAsia="Calibri" w:hAnsi="Arial" w:cs="Arial"/>
          <w:sz w:val="24"/>
          <w:szCs w:val="24"/>
        </w:rPr>
        <w:t>nstead</w:t>
      </w:r>
      <w:r w:rsidR="00793A75">
        <w:rPr>
          <w:rFonts w:ascii="Arial" w:eastAsia="Calibri" w:hAnsi="Arial" w:cs="Arial"/>
          <w:sz w:val="24"/>
          <w:szCs w:val="24"/>
        </w:rPr>
        <w:t>,</w:t>
      </w:r>
      <w:r w:rsidRPr="003325FF">
        <w:rPr>
          <w:rFonts w:ascii="Arial" w:eastAsia="Calibri" w:hAnsi="Arial" w:cs="Arial"/>
          <w:sz w:val="24"/>
          <w:szCs w:val="24"/>
        </w:rPr>
        <w:t xml:space="preserve"> what it results in is a ton of non-trans people also being harassed, bullied, even assaulted</w:t>
      </w:r>
      <w:r w:rsidR="00793A75">
        <w:rPr>
          <w:rFonts w:ascii="Arial" w:eastAsia="Calibri" w:hAnsi="Arial" w:cs="Arial"/>
          <w:sz w:val="24"/>
          <w:szCs w:val="24"/>
        </w:rPr>
        <w:t>, a</w:t>
      </w:r>
      <w:r w:rsidRPr="003325FF">
        <w:rPr>
          <w:rFonts w:ascii="Arial" w:eastAsia="Calibri" w:hAnsi="Arial" w:cs="Arial"/>
          <w:sz w:val="24"/>
          <w:szCs w:val="24"/>
        </w:rPr>
        <w:t xml:space="preserve">ll just because some bigots didn't like how they expressed their </w:t>
      </w:r>
      <w:r w:rsidRPr="003325FF">
        <w:rPr>
          <w:rFonts w:ascii="Arial" w:eastAsia="Calibri" w:hAnsi="Arial" w:cs="Arial"/>
          <w:sz w:val="24"/>
          <w:szCs w:val="24"/>
        </w:rPr>
        <w:lastRenderedPageBreak/>
        <w:t xml:space="preserve">gender, what they're wearing, or the ways in which hormones happen to affect their individual body. </w:t>
      </w:r>
    </w:p>
    <w:p w14:paraId="5908969F" w14:textId="77777777" w:rsidR="00AF0741" w:rsidRDefault="00AF0741" w:rsidP="003325FF">
      <w:pPr>
        <w:spacing w:line="276" w:lineRule="auto"/>
        <w:rPr>
          <w:rFonts w:ascii="Arial" w:eastAsia="Calibri" w:hAnsi="Arial" w:cs="Arial"/>
          <w:sz w:val="24"/>
          <w:szCs w:val="24"/>
        </w:rPr>
      </w:pPr>
    </w:p>
    <w:p w14:paraId="78D1ED75" w14:textId="7C08E32C"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Basically</w:t>
      </w:r>
      <w:r w:rsidR="00AF0741">
        <w:rPr>
          <w:rFonts w:ascii="Arial" w:eastAsia="Calibri" w:hAnsi="Arial" w:cs="Arial"/>
          <w:sz w:val="24"/>
          <w:szCs w:val="24"/>
        </w:rPr>
        <w:t>,</w:t>
      </w:r>
      <w:r w:rsidRPr="003325FF">
        <w:rPr>
          <w:rFonts w:ascii="Arial" w:eastAsia="Calibri" w:hAnsi="Arial" w:cs="Arial"/>
          <w:sz w:val="24"/>
          <w:szCs w:val="24"/>
        </w:rPr>
        <w:t xml:space="preserve"> what we see is that legislation such as that recent UK Supreme Court ruling logically ends up in a context where all women are open to sexual harassment by strangers under the false guise of protecting their rights and trying to protect them from trans people. And I guess we shouldn't be surprised that that's the case.</w:t>
      </w:r>
      <w:r w:rsidR="00AF0741">
        <w:rPr>
          <w:rFonts w:ascii="Arial" w:hAnsi="Arial" w:cs="Arial"/>
          <w:sz w:val="24"/>
          <w:szCs w:val="24"/>
        </w:rPr>
        <w:t xml:space="preserve"> </w:t>
      </w:r>
      <w:r w:rsidRPr="003325FF">
        <w:rPr>
          <w:rFonts w:ascii="Arial" w:eastAsia="Calibri" w:hAnsi="Arial" w:cs="Arial"/>
          <w:sz w:val="24"/>
          <w:szCs w:val="24"/>
        </w:rPr>
        <w:t>Transphobic legislation and efforts to limit women's human rights both arise from the same place</w:t>
      </w:r>
      <w:r w:rsidR="00AF0741">
        <w:rPr>
          <w:rFonts w:ascii="Arial" w:eastAsia="Calibri" w:hAnsi="Arial" w:cs="Arial"/>
          <w:sz w:val="24"/>
          <w:szCs w:val="24"/>
        </w:rPr>
        <w:t>; t</w:t>
      </w:r>
      <w:r w:rsidRPr="003325FF">
        <w:rPr>
          <w:rFonts w:ascii="Arial" w:eastAsia="Calibri" w:hAnsi="Arial" w:cs="Arial"/>
          <w:sz w:val="24"/>
          <w:szCs w:val="24"/>
        </w:rPr>
        <w:t>hat is</w:t>
      </w:r>
      <w:r w:rsidR="00AF0741">
        <w:rPr>
          <w:rFonts w:ascii="Arial" w:eastAsia="Calibri" w:hAnsi="Arial" w:cs="Arial"/>
          <w:sz w:val="24"/>
          <w:szCs w:val="24"/>
        </w:rPr>
        <w:t>,</w:t>
      </w:r>
      <w:r w:rsidRPr="003325FF">
        <w:rPr>
          <w:rFonts w:ascii="Arial" w:eastAsia="Calibri" w:hAnsi="Arial" w:cs="Arial"/>
          <w:sz w:val="24"/>
          <w:szCs w:val="24"/>
        </w:rPr>
        <w:t xml:space="preserve"> an authoritarian desire to try and control people's bodies and their individual choices. They're also both deeply rooted in patriarchy and misogyny, which can feel a little bit counter-intuitive when it's put against their argument of protecting women.</w:t>
      </w:r>
    </w:p>
    <w:p w14:paraId="288F8BC1" w14:textId="77777777" w:rsidR="00BC318B" w:rsidRPr="003325FF" w:rsidRDefault="00BC318B" w:rsidP="003325FF">
      <w:pPr>
        <w:spacing w:line="276" w:lineRule="auto"/>
        <w:rPr>
          <w:rFonts w:ascii="Arial" w:hAnsi="Arial" w:cs="Arial"/>
          <w:sz w:val="24"/>
          <w:szCs w:val="24"/>
        </w:rPr>
      </w:pPr>
    </w:p>
    <w:p w14:paraId="611A6FD8" w14:textId="77777777" w:rsidR="00505DD9"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But it is worth noting just how much of this discussion always ends up centring around trans women. Honestly, I think sometimes their opponents seem to forget that trans men even exist. That rhetoric around protecting women is simply a mask for their oppressing both cis women and trans people at the same time.</w:t>
      </w:r>
      <w:r w:rsidR="00505DD9">
        <w:rPr>
          <w:rFonts w:ascii="Arial" w:hAnsi="Arial" w:cs="Arial"/>
          <w:sz w:val="24"/>
          <w:szCs w:val="24"/>
        </w:rPr>
        <w:t xml:space="preserve"> </w:t>
      </w:r>
      <w:r w:rsidRPr="003325FF">
        <w:rPr>
          <w:rFonts w:ascii="Arial" w:eastAsia="Calibri" w:hAnsi="Arial" w:cs="Arial"/>
          <w:sz w:val="24"/>
          <w:szCs w:val="24"/>
        </w:rPr>
        <w:t xml:space="preserve">And it's a big problem, because those are communities that already have significantly more limited access to human rights all around the world. </w:t>
      </w:r>
    </w:p>
    <w:p w14:paraId="4897AD2D" w14:textId="77777777" w:rsidR="00505DD9" w:rsidRDefault="00505DD9" w:rsidP="003325FF">
      <w:pPr>
        <w:spacing w:line="276" w:lineRule="auto"/>
        <w:rPr>
          <w:rFonts w:ascii="Arial" w:eastAsia="Calibri" w:hAnsi="Arial" w:cs="Arial"/>
          <w:sz w:val="24"/>
          <w:szCs w:val="24"/>
        </w:rPr>
      </w:pPr>
    </w:p>
    <w:p w14:paraId="48D0C4E4" w14:textId="7FA0A884" w:rsidR="00DE3E09"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So let's summari</w:t>
      </w:r>
      <w:r w:rsidR="00505DD9">
        <w:rPr>
          <w:rFonts w:ascii="Arial" w:eastAsia="Calibri" w:hAnsi="Arial" w:cs="Arial"/>
          <w:sz w:val="24"/>
          <w:szCs w:val="24"/>
        </w:rPr>
        <w:t>s</w:t>
      </w:r>
      <w:r w:rsidRPr="003325FF">
        <w:rPr>
          <w:rFonts w:ascii="Arial" w:eastAsia="Calibri" w:hAnsi="Arial" w:cs="Arial"/>
          <w:sz w:val="24"/>
          <w:szCs w:val="24"/>
        </w:rPr>
        <w:t>e, shall we? Human rights are indeed closely interlinked with each other, yes</w:t>
      </w:r>
      <w:r w:rsidR="00505DD9">
        <w:rPr>
          <w:rFonts w:ascii="Arial" w:eastAsia="Calibri" w:hAnsi="Arial" w:cs="Arial"/>
          <w:sz w:val="24"/>
          <w:szCs w:val="24"/>
        </w:rPr>
        <w:t>, bu</w:t>
      </w:r>
      <w:r w:rsidRPr="003325FF">
        <w:rPr>
          <w:rFonts w:ascii="Arial" w:eastAsia="Calibri" w:hAnsi="Arial" w:cs="Arial"/>
          <w:sz w:val="24"/>
          <w:szCs w:val="24"/>
        </w:rPr>
        <w:t>t they are mutually self-supporting and interlinked.</w:t>
      </w:r>
      <w:r w:rsidR="00505DD9">
        <w:rPr>
          <w:rFonts w:ascii="Arial" w:hAnsi="Arial" w:cs="Arial"/>
          <w:sz w:val="24"/>
          <w:szCs w:val="24"/>
        </w:rPr>
        <w:t xml:space="preserve"> S</w:t>
      </w:r>
      <w:r w:rsidRPr="003325FF">
        <w:rPr>
          <w:rFonts w:ascii="Arial" w:eastAsia="Calibri" w:hAnsi="Arial" w:cs="Arial"/>
          <w:sz w:val="24"/>
          <w:szCs w:val="24"/>
        </w:rPr>
        <w:t>o as a result of that, when you attack trans rights, you're also that leads directly onto erosion of other human rights for other people</w:t>
      </w:r>
      <w:r w:rsidR="00DE3E09">
        <w:rPr>
          <w:rFonts w:ascii="Arial" w:eastAsia="Calibri" w:hAnsi="Arial" w:cs="Arial"/>
          <w:sz w:val="24"/>
          <w:szCs w:val="24"/>
        </w:rPr>
        <w:t>, p</w:t>
      </w:r>
      <w:r w:rsidRPr="003325FF">
        <w:rPr>
          <w:rFonts w:ascii="Arial" w:eastAsia="Calibri" w:hAnsi="Arial" w:cs="Arial"/>
          <w:sz w:val="24"/>
          <w:szCs w:val="24"/>
        </w:rPr>
        <w:t>articularly for women, but also for the general populace when it comes to things like surveillance and privacy, for example. Transphobic legislation and the media critique that tries to sell it as protecting women, they're both part of this wider, very concerning global trend that Amnesty has been observing, which involves global authoritarianism and misogynistic legal changes.</w:t>
      </w:r>
      <w:r w:rsidR="00DE3E09">
        <w:rPr>
          <w:rFonts w:ascii="Arial" w:eastAsia="Calibri" w:hAnsi="Arial" w:cs="Arial"/>
          <w:sz w:val="24"/>
          <w:szCs w:val="24"/>
        </w:rPr>
        <w:t xml:space="preserve"> </w:t>
      </w:r>
      <w:r w:rsidRPr="003325FF">
        <w:rPr>
          <w:rFonts w:ascii="Arial" w:eastAsia="Calibri" w:hAnsi="Arial" w:cs="Arial"/>
          <w:sz w:val="24"/>
          <w:szCs w:val="24"/>
        </w:rPr>
        <w:t xml:space="preserve">And all of that is being cynically used by politicians, including ours here in New Zealand, to try and distract us both from their increasing attempts at power grabbing and also their lack of constructive action on issues that do negatively impact women. </w:t>
      </w:r>
    </w:p>
    <w:p w14:paraId="010BABCB" w14:textId="77777777" w:rsidR="00DE3E09" w:rsidRDefault="00DE3E09" w:rsidP="003325FF">
      <w:pPr>
        <w:spacing w:line="276" w:lineRule="auto"/>
        <w:rPr>
          <w:rFonts w:ascii="Arial" w:eastAsia="Calibri" w:hAnsi="Arial" w:cs="Arial"/>
          <w:sz w:val="24"/>
          <w:szCs w:val="24"/>
        </w:rPr>
      </w:pPr>
    </w:p>
    <w:p w14:paraId="60D24DCB" w14:textId="77777777" w:rsidR="00CD5E17"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I would strongly encourage anyone who's listening to have a look at what Amnesty International and other reputable human rights organi</w:t>
      </w:r>
      <w:r w:rsidR="00DE3E09">
        <w:rPr>
          <w:rFonts w:ascii="Arial" w:eastAsia="Calibri" w:hAnsi="Arial" w:cs="Arial"/>
          <w:sz w:val="24"/>
          <w:szCs w:val="24"/>
        </w:rPr>
        <w:t>s</w:t>
      </w:r>
      <w:r w:rsidRPr="003325FF">
        <w:rPr>
          <w:rFonts w:ascii="Arial" w:eastAsia="Calibri" w:hAnsi="Arial" w:cs="Arial"/>
          <w:sz w:val="24"/>
          <w:szCs w:val="24"/>
        </w:rPr>
        <w:t>ations are publishing in this space. Also to try and learn more about the trans community through reputable voices again, and to try and be alert to increasing authoritarian moves by governments, not just overseas, but also by our government right here in New Zealand.</w:t>
      </w:r>
      <w:r w:rsidR="00CD5E17">
        <w:rPr>
          <w:rFonts w:ascii="Arial" w:eastAsia="Calibri" w:hAnsi="Arial" w:cs="Arial"/>
          <w:sz w:val="24"/>
          <w:szCs w:val="24"/>
        </w:rPr>
        <w:t xml:space="preserve"> </w:t>
      </w:r>
      <w:r w:rsidRPr="003325FF">
        <w:rPr>
          <w:rFonts w:ascii="Arial" w:eastAsia="Calibri" w:hAnsi="Arial" w:cs="Arial"/>
          <w:sz w:val="24"/>
          <w:szCs w:val="24"/>
        </w:rPr>
        <w:t>Being accurately informed about this stuff</w:t>
      </w:r>
      <w:r w:rsidR="00CD5E17">
        <w:rPr>
          <w:rFonts w:ascii="Arial" w:eastAsia="Calibri" w:hAnsi="Arial" w:cs="Arial"/>
          <w:sz w:val="24"/>
          <w:szCs w:val="24"/>
        </w:rPr>
        <w:t>,</w:t>
      </w:r>
      <w:r w:rsidRPr="003325FF">
        <w:rPr>
          <w:rFonts w:ascii="Arial" w:eastAsia="Calibri" w:hAnsi="Arial" w:cs="Arial"/>
          <w:sz w:val="24"/>
          <w:szCs w:val="24"/>
        </w:rPr>
        <w:t xml:space="preserve"> I think</w:t>
      </w:r>
      <w:r w:rsidR="00CD5E17">
        <w:rPr>
          <w:rFonts w:ascii="Arial" w:eastAsia="Calibri" w:hAnsi="Arial" w:cs="Arial"/>
          <w:sz w:val="24"/>
          <w:szCs w:val="24"/>
        </w:rPr>
        <w:t>,</w:t>
      </w:r>
      <w:r w:rsidRPr="003325FF">
        <w:rPr>
          <w:rFonts w:ascii="Arial" w:eastAsia="Calibri" w:hAnsi="Arial" w:cs="Arial"/>
          <w:sz w:val="24"/>
          <w:szCs w:val="24"/>
        </w:rPr>
        <w:t xml:space="preserve"> is half of the battle, and who knows, you may find that it changes your mind on some things. Thanks very much for listening, and thanks for giving me a chance to speak. </w:t>
      </w:r>
    </w:p>
    <w:p w14:paraId="24D6A6B6" w14:textId="77777777" w:rsidR="00CD5E17" w:rsidRDefault="00CD5E17" w:rsidP="003325FF">
      <w:pPr>
        <w:spacing w:line="276" w:lineRule="auto"/>
        <w:rPr>
          <w:rFonts w:ascii="Arial" w:eastAsia="Calibri" w:hAnsi="Arial" w:cs="Arial"/>
          <w:sz w:val="24"/>
          <w:szCs w:val="24"/>
        </w:rPr>
      </w:pPr>
    </w:p>
    <w:p w14:paraId="2BDFA867" w14:textId="77777777" w:rsidR="00CD5E17" w:rsidRDefault="00CD5E17" w:rsidP="003325FF">
      <w:pPr>
        <w:spacing w:line="276" w:lineRule="auto"/>
        <w:rPr>
          <w:rFonts w:ascii="Arial" w:eastAsia="Calibri" w:hAnsi="Arial" w:cs="Arial"/>
          <w:sz w:val="24"/>
          <w:szCs w:val="24"/>
        </w:rPr>
      </w:pPr>
    </w:p>
    <w:p w14:paraId="0E637ED8" w14:textId="0F940135" w:rsidR="00CD5E17" w:rsidRPr="00CD5E17" w:rsidRDefault="00CD5E17" w:rsidP="003325FF">
      <w:pPr>
        <w:spacing w:line="276" w:lineRule="auto"/>
        <w:rPr>
          <w:rFonts w:ascii="Arial" w:eastAsia="Calibri" w:hAnsi="Arial" w:cs="Arial"/>
          <w:b/>
          <w:bCs/>
          <w:sz w:val="24"/>
          <w:szCs w:val="24"/>
        </w:rPr>
      </w:pPr>
      <w:r w:rsidRPr="00CD5E17">
        <w:rPr>
          <w:rFonts w:ascii="Arial" w:eastAsia="Calibri" w:hAnsi="Arial" w:cs="Arial"/>
          <w:b/>
          <w:bCs/>
          <w:sz w:val="24"/>
          <w:szCs w:val="24"/>
        </w:rPr>
        <w:t>Contribution 20</w:t>
      </w:r>
    </w:p>
    <w:p w14:paraId="768C64AA" w14:textId="77777777" w:rsidR="00986D6C"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lastRenderedPageBreak/>
        <w:t>My name is Gra</w:t>
      </w:r>
      <w:r w:rsidR="00CD5E17">
        <w:rPr>
          <w:rFonts w:ascii="Arial" w:eastAsia="Calibri" w:hAnsi="Arial" w:cs="Arial"/>
          <w:sz w:val="24"/>
          <w:szCs w:val="24"/>
        </w:rPr>
        <w:t>e</w:t>
      </w:r>
      <w:r w:rsidRPr="003325FF">
        <w:rPr>
          <w:rFonts w:ascii="Arial" w:eastAsia="Calibri" w:hAnsi="Arial" w:cs="Arial"/>
          <w:sz w:val="24"/>
          <w:szCs w:val="24"/>
        </w:rPr>
        <w:t>.</w:t>
      </w:r>
      <w:r w:rsidR="00CD5E17">
        <w:rPr>
          <w:rFonts w:ascii="Arial" w:eastAsia="Calibri" w:hAnsi="Arial" w:cs="Arial"/>
          <w:sz w:val="24"/>
          <w:szCs w:val="24"/>
        </w:rPr>
        <w:t xml:space="preserve"> </w:t>
      </w:r>
      <w:r w:rsidRPr="003325FF">
        <w:rPr>
          <w:rFonts w:ascii="Arial" w:eastAsia="Calibri" w:hAnsi="Arial" w:cs="Arial"/>
          <w:sz w:val="24"/>
          <w:szCs w:val="24"/>
        </w:rPr>
        <w:t xml:space="preserve">I'm a transgender woman, and how I feel about this </w:t>
      </w:r>
      <w:r w:rsidR="00986D6C">
        <w:rPr>
          <w:rFonts w:ascii="Arial" w:eastAsia="Calibri" w:hAnsi="Arial" w:cs="Arial"/>
          <w:sz w:val="24"/>
          <w:szCs w:val="24"/>
        </w:rPr>
        <w:t>B</w:t>
      </w:r>
      <w:r w:rsidRPr="003325FF">
        <w:rPr>
          <w:rFonts w:ascii="Arial" w:eastAsia="Calibri" w:hAnsi="Arial" w:cs="Arial"/>
          <w:sz w:val="24"/>
          <w:szCs w:val="24"/>
        </w:rPr>
        <w:t>ill, I am terrified. I live my life as a woman. People can't tell that I'm transgender.</w:t>
      </w:r>
      <w:r w:rsidR="00986D6C">
        <w:rPr>
          <w:rFonts w:ascii="Arial" w:hAnsi="Arial" w:cs="Arial"/>
          <w:sz w:val="24"/>
          <w:szCs w:val="24"/>
        </w:rPr>
        <w:t xml:space="preserve"> </w:t>
      </w:r>
      <w:r w:rsidRPr="003325FF">
        <w:rPr>
          <w:rFonts w:ascii="Arial" w:eastAsia="Calibri" w:hAnsi="Arial" w:cs="Arial"/>
          <w:sz w:val="24"/>
          <w:szCs w:val="24"/>
        </w:rPr>
        <w:t>I will walk down the street and no one will bat an eyelid. I'll go and use the bathrooms, the changing rooms. I will be and exist in women's spaces, and no one will think twice about me</w:t>
      </w:r>
      <w:r w:rsidR="00986D6C">
        <w:rPr>
          <w:rFonts w:ascii="Arial" w:eastAsia="Calibri" w:hAnsi="Arial" w:cs="Arial"/>
          <w:sz w:val="24"/>
          <w:szCs w:val="24"/>
        </w:rPr>
        <w:t>, a</w:t>
      </w:r>
      <w:r w:rsidRPr="003325FF">
        <w:rPr>
          <w:rFonts w:ascii="Arial" w:eastAsia="Calibri" w:hAnsi="Arial" w:cs="Arial"/>
          <w:sz w:val="24"/>
          <w:szCs w:val="24"/>
        </w:rPr>
        <w:t xml:space="preserve">nd I don't think twice about anyone else. I go into those spaces to use them for my own safety and to do what's intended in those rooms, like getting changed, or going to the bathroom, living my life. </w:t>
      </w:r>
    </w:p>
    <w:p w14:paraId="05275CFF" w14:textId="77777777" w:rsidR="00986D6C" w:rsidRDefault="00986D6C" w:rsidP="003325FF">
      <w:pPr>
        <w:spacing w:line="276" w:lineRule="auto"/>
        <w:rPr>
          <w:rFonts w:ascii="Arial" w:eastAsia="Calibri" w:hAnsi="Arial" w:cs="Arial"/>
          <w:sz w:val="24"/>
          <w:szCs w:val="24"/>
        </w:rPr>
      </w:pPr>
    </w:p>
    <w:p w14:paraId="321834CD" w14:textId="171D642E"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 xml:space="preserve">This </w:t>
      </w:r>
      <w:r w:rsidR="00986D6C">
        <w:rPr>
          <w:rFonts w:ascii="Arial" w:eastAsia="Calibri" w:hAnsi="Arial" w:cs="Arial"/>
          <w:sz w:val="24"/>
          <w:szCs w:val="24"/>
        </w:rPr>
        <w:t>B</w:t>
      </w:r>
      <w:r w:rsidRPr="003325FF">
        <w:rPr>
          <w:rFonts w:ascii="Arial" w:eastAsia="Calibri" w:hAnsi="Arial" w:cs="Arial"/>
          <w:sz w:val="24"/>
          <w:szCs w:val="24"/>
        </w:rPr>
        <w:t>ill is terrifying.</w:t>
      </w:r>
      <w:r w:rsidR="00986D6C">
        <w:rPr>
          <w:rFonts w:ascii="Arial" w:hAnsi="Arial" w:cs="Arial"/>
          <w:sz w:val="24"/>
          <w:szCs w:val="24"/>
        </w:rPr>
        <w:t xml:space="preserve"> </w:t>
      </w:r>
      <w:r w:rsidRPr="003325FF">
        <w:rPr>
          <w:rFonts w:ascii="Arial" w:eastAsia="Calibri" w:hAnsi="Arial" w:cs="Arial"/>
          <w:sz w:val="24"/>
          <w:szCs w:val="24"/>
        </w:rPr>
        <w:t xml:space="preserve">I never thought this kind of rhetoric would come here, which was honestly kind of naive of me, I think. I have seen the kind of hateful rhetoric and bills and laws being passed overseas and the likes of the United States and the UK, and I had just hoped that this kind of bill and this kind of scapegoating of the trans community wouldn't be used here. This </w:t>
      </w:r>
      <w:r w:rsidR="00D22AFB">
        <w:rPr>
          <w:rFonts w:ascii="Arial" w:eastAsia="Calibri" w:hAnsi="Arial" w:cs="Arial"/>
          <w:sz w:val="24"/>
          <w:szCs w:val="24"/>
        </w:rPr>
        <w:t>B</w:t>
      </w:r>
      <w:r w:rsidRPr="003325FF">
        <w:rPr>
          <w:rFonts w:ascii="Arial" w:eastAsia="Calibri" w:hAnsi="Arial" w:cs="Arial"/>
          <w:sz w:val="24"/>
          <w:szCs w:val="24"/>
        </w:rPr>
        <w:t>ill being debated is again pushing us as a marginali</w:t>
      </w:r>
      <w:r w:rsidR="00D22AFB">
        <w:rPr>
          <w:rFonts w:ascii="Arial" w:eastAsia="Calibri" w:hAnsi="Arial" w:cs="Arial"/>
          <w:sz w:val="24"/>
          <w:szCs w:val="24"/>
        </w:rPr>
        <w:t>s</w:t>
      </w:r>
      <w:r w:rsidRPr="003325FF">
        <w:rPr>
          <w:rFonts w:ascii="Arial" w:eastAsia="Calibri" w:hAnsi="Arial" w:cs="Arial"/>
          <w:sz w:val="24"/>
          <w:szCs w:val="24"/>
        </w:rPr>
        <w:t>ed minority to have to fight for our rights, fight for our existence, fight to be recogni</w:t>
      </w:r>
      <w:r w:rsidR="00D22AFB">
        <w:rPr>
          <w:rFonts w:ascii="Arial" w:eastAsia="Calibri" w:hAnsi="Arial" w:cs="Arial"/>
          <w:sz w:val="24"/>
          <w:szCs w:val="24"/>
        </w:rPr>
        <w:t>s</w:t>
      </w:r>
      <w:r w:rsidRPr="003325FF">
        <w:rPr>
          <w:rFonts w:ascii="Arial" w:eastAsia="Calibri" w:hAnsi="Arial" w:cs="Arial"/>
          <w:sz w:val="24"/>
          <w:szCs w:val="24"/>
        </w:rPr>
        <w:t>ed and treated with the dignity that we deserve as human beings.</w:t>
      </w:r>
    </w:p>
    <w:p w14:paraId="65AE73D7" w14:textId="77777777" w:rsidR="00BC318B" w:rsidRPr="003325FF" w:rsidRDefault="00BC318B" w:rsidP="003325FF">
      <w:pPr>
        <w:spacing w:line="276" w:lineRule="auto"/>
        <w:rPr>
          <w:rFonts w:ascii="Arial" w:hAnsi="Arial" w:cs="Arial"/>
          <w:sz w:val="24"/>
          <w:szCs w:val="24"/>
        </w:rPr>
      </w:pPr>
    </w:p>
    <w:p w14:paraId="22C86BD0" w14:textId="77777777" w:rsidR="00D31FB6"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Seeing politicians denouncing my lived experience, seeing politicians denounce my supposed biological sex is so scary. If this </w:t>
      </w:r>
      <w:r w:rsidR="00D31FB6">
        <w:rPr>
          <w:rFonts w:ascii="Arial" w:eastAsia="Calibri" w:hAnsi="Arial" w:cs="Arial"/>
          <w:sz w:val="24"/>
          <w:szCs w:val="24"/>
        </w:rPr>
        <w:t>B</w:t>
      </w:r>
      <w:r w:rsidRPr="003325FF">
        <w:rPr>
          <w:rFonts w:ascii="Arial" w:eastAsia="Calibri" w:hAnsi="Arial" w:cs="Arial"/>
          <w:sz w:val="24"/>
          <w:szCs w:val="24"/>
        </w:rPr>
        <w:t>ill gets passed, I worry about what future bills will come into effect. I'm so worried about the kinds of bills that might come out, limiting my access to healthcare, limiting my access to hormone replacement therapy, which I need to live</w:t>
      </w:r>
      <w:r w:rsidR="00D31FB6">
        <w:rPr>
          <w:rFonts w:ascii="Arial" w:eastAsia="Calibri" w:hAnsi="Arial" w:cs="Arial"/>
          <w:sz w:val="24"/>
          <w:szCs w:val="24"/>
        </w:rPr>
        <w:t>; i</w:t>
      </w:r>
      <w:r w:rsidRPr="003325FF">
        <w:rPr>
          <w:rFonts w:ascii="Arial" w:eastAsia="Calibri" w:hAnsi="Arial" w:cs="Arial"/>
          <w:sz w:val="24"/>
          <w:szCs w:val="24"/>
        </w:rPr>
        <w:t>t's beyond just a simple affirmation</w:t>
      </w:r>
      <w:r w:rsidR="00D31FB6">
        <w:rPr>
          <w:rFonts w:ascii="Arial" w:eastAsia="Calibri" w:hAnsi="Arial" w:cs="Arial"/>
          <w:sz w:val="24"/>
          <w:szCs w:val="24"/>
        </w:rPr>
        <w:t xml:space="preserve">, </w:t>
      </w:r>
      <w:r w:rsidRPr="003325FF">
        <w:rPr>
          <w:rFonts w:ascii="Arial" w:eastAsia="Calibri" w:hAnsi="Arial" w:cs="Arial"/>
          <w:sz w:val="24"/>
          <w:szCs w:val="24"/>
        </w:rPr>
        <w:t xml:space="preserve">I need this healthcare in order to survive. </w:t>
      </w:r>
    </w:p>
    <w:p w14:paraId="1C308C3E" w14:textId="77777777" w:rsidR="00D31FB6" w:rsidRDefault="00D31FB6" w:rsidP="003325FF">
      <w:pPr>
        <w:spacing w:line="276" w:lineRule="auto"/>
        <w:rPr>
          <w:rFonts w:ascii="Arial" w:eastAsia="Calibri" w:hAnsi="Arial" w:cs="Arial"/>
          <w:sz w:val="24"/>
          <w:szCs w:val="24"/>
        </w:rPr>
      </w:pPr>
    </w:p>
    <w:p w14:paraId="565282F4" w14:textId="77777777" w:rsidR="00937407"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I worry about what kind of discrimination will be forced upon all women if this </w:t>
      </w:r>
      <w:r w:rsidR="00D31FB6">
        <w:rPr>
          <w:rFonts w:ascii="Arial" w:eastAsia="Calibri" w:hAnsi="Arial" w:cs="Arial"/>
          <w:sz w:val="24"/>
          <w:szCs w:val="24"/>
        </w:rPr>
        <w:t>Bi</w:t>
      </w:r>
      <w:r w:rsidRPr="003325FF">
        <w:rPr>
          <w:rFonts w:ascii="Arial" w:eastAsia="Calibri" w:hAnsi="Arial" w:cs="Arial"/>
          <w:sz w:val="24"/>
          <w:szCs w:val="24"/>
        </w:rPr>
        <w:t>ll gets passed</w:t>
      </w:r>
      <w:r w:rsidR="00D31FB6">
        <w:rPr>
          <w:rFonts w:ascii="Arial" w:eastAsia="Calibri" w:hAnsi="Arial" w:cs="Arial"/>
          <w:sz w:val="24"/>
          <w:szCs w:val="24"/>
        </w:rPr>
        <w:t>, b</w:t>
      </w:r>
      <w:r w:rsidRPr="003325FF">
        <w:rPr>
          <w:rFonts w:ascii="Arial" w:eastAsia="Calibri" w:hAnsi="Arial" w:cs="Arial"/>
          <w:sz w:val="24"/>
          <w:szCs w:val="24"/>
        </w:rPr>
        <w:t xml:space="preserve">ecause if people start becoming more emboldened through this </w:t>
      </w:r>
      <w:r w:rsidR="00D31FB6">
        <w:rPr>
          <w:rFonts w:ascii="Arial" w:eastAsia="Calibri" w:hAnsi="Arial" w:cs="Arial"/>
          <w:sz w:val="24"/>
          <w:szCs w:val="24"/>
        </w:rPr>
        <w:t>B</w:t>
      </w:r>
      <w:r w:rsidRPr="003325FF">
        <w:rPr>
          <w:rFonts w:ascii="Arial" w:eastAsia="Calibri" w:hAnsi="Arial" w:cs="Arial"/>
          <w:sz w:val="24"/>
          <w:szCs w:val="24"/>
        </w:rPr>
        <w:t xml:space="preserve">ill to police women in the possibility that there might be a trans woman there, all women will suffer for that. If you are a cis woman who has short hair or possibly a strong jawline or slightly broad shoulders or anything that potentially gives slightly masculine features, there is a real risk that you will be harassed, you will be targeted for potentially being transgender. </w:t>
      </w:r>
    </w:p>
    <w:p w14:paraId="01B0476D" w14:textId="77777777" w:rsidR="00937407" w:rsidRDefault="00937407" w:rsidP="003325FF">
      <w:pPr>
        <w:spacing w:line="276" w:lineRule="auto"/>
        <w:rPr>
          <w:rFonts w:ascii="Arial" w:eastAsia="Calibri" w:hAnsi="Arial" w:cs="Arial"/>
          <w:sz w:val="24"/>
          <w:szCs w:val="24"/>
        </w:rPr>
      </w:pPr>
    </w:p>
    <w:p w14:paraId="60BF925A" w14:textId="5CBCC88D"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And then let alone like, what is this going to do for trans people? We already have such high rates of mental health struggles in this country.</w:t>
      </w:r>
      <w:r w:rsidR="00937407">
        <w:rPr>
          <w:rFonts w:ascii="Arial" w:hAnsi="Arial" w:cs="Arial"/>
          <w:sz w:val="24"/>
          <w:szCs w:val="24"/>
        </w:rPr>
        <w:t xml:space="preserve"> </w:t>
      </w:r>
      <w:r w:rsidRPr="003325FF">
        <w:rPr>
          <w:rFonts w:ascii="Arial" w:eastAsia="Calibri" w:hAnsi="Arial" w:cs="Arial"/>
          <w:sz w:val="24"/>
          <w:szCs w:val="24"/>
        </w:rPr>
        <w:t xml:space="preserve">According to </w:t>
      </w:r>
      <w:r w:rsidRPr="00937407">
        <w:rPr>
          <w:rFonts w:ascii="Arial" w:eastAsia="Calibri" w:hAnsi="Arial" w:cs="Arial"/>
          <w:i/>
          <w:iCs/>
          <w:sz w:val="24"/>
          <w:szCs w:val="24"/>
        </w:rPr>
        <w:t>Counting Ourselves</w:t>
      </w:r>
      <w:r w:rsidRPr="003325FF">
        <w:rPr>
          <w:rFonts w:ascii="Arial" w:eastAsia="Calibri" w:hAnsi="Arial" w:cs="Arial"/>
          <w:sz w:val="24"/>
          <w:szCs w:val="24"/>
        </w:rPr>
        <w:t xml:space="preserve">, a survey taken of trans people in New Zealand specifically, psychological distress is about 71%, which is enormous compared to 12% of the general population. We get targeted, we get harassed already as a community. All this </w:t>
      </w:r>
      <w:r w:rsidR="00937407">
        <w:rPr>
          <w:rFonts w:ascii="Arial" w:eastAsia="Calibri" w:hAnsi="Arial" w:cs="Arial"/>
          <w:sz w:val="24"/>
          <w:szCs w:val="24"/>
        </w:rPr>
        <w:t>B</w:t>
      </w:r>
      <w:r w:rsidRPr="003325FF">
        <w:rPr>
          <w:rFonts w:ascii="Arial" w:eastAsia="Calibri" w:hAnsi="Arial" w:cs="Arial"/>
          <w:sz w:val="24"/>
          <w:szCs w:val="24"/>
        </w:rPr>
        <w:t>ill does is just furthering that discrimination and furthering that marginalisation and legalising and encouraging the hate.</w:t>
      </w:r>
    </w:p>
    <w:p w14:paraId="305E833A" w14:textId="77777777" w:rsidR="00BC318B" w:rsidRPr="003325FF" w:rsidRDefault="00BC318B" w:rsidP="003325FF">
      <w:pPr>
        <w:spacing w:line="276" w:lineRule="auto"/>
        <w:rPr>
          <w:rFonts w:ascii="Arial" w:hAnsi="Arial" w:cs="Arial"/>
          <w:sz w:val="24"/>
          <w:szCs w:val="24"/>
        </w:rPr>
      </w:pPr>
    </w:p>
    <w:p w14:paraId="4D96D4E4" w14:textId="77777777" w:rsidR="00046884"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So as part of the intersex community, I worry about what will happen with them if this </w:t>
      </w:r>
      <w:r w:rsidR="00937407">
        <w:rPr>
          <w:rFonts w:ascii="Arial" w:eastAsia="Calibri" w:hAnsi="Arial" w:cs="Arial"/>
          <w:sz w:val="24"/>
          <w:szCs w:val="24"/>
        </w:rPr>
        <w:t>B</w:t>
      </w:r>
      <w:r w:rsidRPr="003325FF">
        <w:rPr>
          <w:rFonts w:ascii="Arial" w:eastAsia="Calibri" w:hAnsi="Arial" w:cs="Arial"/>
          <w:sz w:val="24"/>
          <w:szCs w:val="24"/>
        </w:rPr>
        <w:t>ill gets passed. There are 40</w:t>
      </w:r>
      <w:r w:rsidR="00937407">
        <w:rPr>
          <w:rFonts w:ascii="Arial" w:eastAsia="Calibri" w:hAnsi="Arial" w:cs="Arial"/>
          <w:sz w:val="24"/>
          <w:szCs w:val="24"/>
        </w:rPr>
        <w:t>-</w:t>
      </w:r>
      <w:r w:rsidRPr="003325FF">
        <w:rPr>
          <w:rFonts w:ascii="Arial" w:eastAsia="Calibri" w:hAnsi="Arial" w:cs="Arial"/>
          <w:sz w:val="24"/>
          <w:szCs w:val="24"/>
        </w:rPr>
        <w:t>plus different variations of intersex conditions that we know of</w:t>
      </w:r>
      <w:r w:rsidR="00046884">
        <w:rPr>
          <w:rFonts w:ascii="Arial" w:eastAsia="Calibri" w:hAnsi="Arial" w:cs="Arial"/>
          <w:sz w:val="24"/>
          <w:szCs w:val="24"/>
        </w:rPr>
        <w:t>; 40-</w:t>
      </w:r>
      <w:r w:rsidRPr="003325FF">
        <w:rPr>
          <w:rFonts w:ascii="Arial" w:eastAsia="Calibri" w:hAnsi="Arial" w:cs="Arial"/>
          <w:sz w:val="24"/>
          <w:szCs w:val="24"/>
        </w:rPr>
        <w:t>plus types of people who don't necessarily fit into this rigid gender binary of so-called biological sex.</w:t>
      </w:r>
      <w:r w:rsidR="00046884">
        <w:rPr>
          <w:rFonts w:ascii="Arial" w:hAnsi="Arial" w:cs="Arial"/>
          <w:sz w:val="24"/>
          <w:szCs w:val="24"/>
        </w:rPr>
        <w:t xml:space="preserve"> </w:t>
      </w:r>
      <w:r w:rsidRPr="003325FF">
        <w:rPr>
          <w:rFonts w:ascii="Arial" w:eastAsia="Calibri" w:hAnsi="Arial" w:cs="Arial"/>
          <w:sz w:val="24"/>
          <w:szCs w:val="24"/>
        </w:rPr>
        <w:t xml:space="preserve">What's going to happen with them? What's going to </w:t>
      </w:r>
      <w:r w:rsidRPr="003325FF">
        <w:rPr>
          <w:rFonts w:ascii="Arial" w:eastAsia="Calibri" w:hAnsi="Arial" w:cs="Arial"/>
          <w:sz w:val="24"/>
          <w:szCs w:val="24"/>
        </w:rPr>
        <w:lastRenderedPageBreak/>
        <w:t xml:space="preserve">happen to their healthcare access? What's going to happen to their societal treatment? </w:t>
      </w:r>
    </w:p>
    <w:p w14:paraId="6A35FD99" w14:textId="77777777" w:rsidR="00046884" w:rsidRDefault="00046884" w:rsidP="003325FF">
      <w:pPr>
        <w:spacing w:line="276" w:lineRule="auto"/>
        <w:rPr>
          <w:rFonts w:ascii="Arial" w:eastAsia="Calibri" w:hAnsi="Arial" w:cs="Arial"/>
          <w:sz w:val="24"/>
          <w:szCs w:val="24"/>
        </w:rPr>
      </w:pPr>
    </w:p>
    <w:p w14:paraId="6B917DB5" w14:textId="77777777" w:rsidR="002E7E9D"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This </w:t>
      </w:r>
      <w:r w:rsidR="00046884">
        <w:rPr>
          <w:rFonts w:ascii="Arial" w:eastAsia="Calibri" w:hAnsi="Arial" w:cs="Arial"/>
          <w:sz w:val="24"/>
          <w:szCs w:val="24"/>
        </w:rPr>
        <w:t>B</w:t>
      </w:r>
      <w:r w:rsidRPr="003325FF">
        <w:rPr>
          <w:rFonts w:ascii="Arial" w:eastAsia="Calibri" w:hAnsi="Arial" w:cs="Arial"/>
          <w:sz w:val="24"/>
          <w:szCs w:val="24"/>
        </w:rPr>
        <w:t>ill does nothing for women's safety. The rhetoric that we're hearing around biological males taking advantage is a myth. Men don't pretend to be transgender women in order to harm cisgender women.</w:t>
      </w:r>
      <w:r w:rsidR="00046884">
        <w:rPr>
          <w:rFonts w:ascii="Arial" w:hAnsi="Arial" w:cs="Arial"/>
          <w:sz w:val="24"/>
          <w:szCs w:val="24"/>
        </w:rPr>
        <w:t xml:space="preserve"> </w:t>
      </w:r>
      <w:r w:rsidRPr="003325FF">
        <w:rPr>
          <w:rFonts w:ascii="Arial" w:eastAsia="Calibri" w:hAnsi="Arial" w:cs="Arial"/>
          <w:sz w:val="24"/>
          <w:szCs w:val="24"/>
        </w:rPr>
        <w:t>It doesn't happen. That kind of theoretical scenario is just that</w:t>
      </w:r>
      <w:r w:rsidR="00046884">
        <w:rPr>
          <w:rFonts w:ascii="Arial" w:eastAsia="Calibri" w:hAnsi="Arial" w:cs="Arial"/>
          <w:sz w:val="24"/>
          <w:szCs w:val="24"/>
        </w:rPr>
        <w:t>. I</w:t>
      </w:r>
      <w:r w:rsidRPr="003325FF">
        <w:rPr>
          <w:rFonts w:ascii="Arial" w:eastAsia="Calibri" w:hAnsi="Arial" w:cs="Arial"/>
          <w:sz w:val="24"/>
          <w:szCs w:val="24"/>
        </w:rPr>
        <w:t xml:space="preserve">f we're worried about attacks in bathrooms, a </w:t>
      </w:r>
      <w:r w:rsidR="00046884">
        <w:rPr>
          <w:rFonts w:ascii="Arial" w:eastAsia="Calibri" w:hAnsi="Arial" w:cs="Arial"/>
          <w:sz w:val="24"/>
          <w:szCs w:val="24"/>
        </w:rPr>
        <w:t>‘</w:t>
      </w:r>
      <w:r w:rsidRPr="003325FF">
        <w:rPr>
          <w:rFonts w:ascii="Arial" w:eastAsia="Calibri" w:hAnsi="Arial" w:cs="Arial"/>
          <w:sz w:val="24"/>
          <w:szCs w:val="24"/>
        </w:rPr>
        <w:t>biological male</w:t>
      </w:r>
      <w:r w:rsidR="00046884">
        <w:rPr>
          <w:rFonts w:ascii="Arial" w:eastAsia="Calibri" w:hAnsi="Arial" w:cs="Arial"/>
          <w:sz w:val="24"/>
          <w:szCs w:val="24"/>
        </w:rPr>
        <w:t>’</w:t>
      </w:r>
      <w:r w:rsidRPr="003325FF">
        <w:rPr>
          <w:rFonts w:ascii="Arial" w:eastAsia="Calibri" w:hAnsi="Arial" w:cs="Arial"/>
          <w:sz w:val="24"/>
          <w:szCs w:val="24"/>
        </w:rPr>
        <w:t xml:space="preserve">, I've put in quotation marks, is not going to dress up as a woman to get into a woman's restroom. People who are intent on doing that kind of thing aren't going to be stopped by the social niceties of a female bathroom sign, you know? </w:t>
      </w:r>
    </w:p>
    <w:p w14:paraId="09C14BEE" w14:textId="77777777" w:rsidR="002E7E9D" w:rsidRDefault="002E7E9D" w:rsidP="003325FF">
      <w:pPr>
        <w:spacing w:line="276" w:lineRule="auto"/>
        <w:rPr>
          <w:rFonts w:ascii="Arial" w:eastAsia="Calibri" w:hAnsi="Arial" w:cs="Arial"/>
          <w:sz w:val="24"/>
          <w:szCs w:val="24"/>
        </w:rPr>
      </w:pPr>
    </w:p>
    <w:p w14:paraId="185E2149" w14:textId="77777777" w:rsidR="002E7E9D"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 xml:space="preserve">Let alone the fact that this </w:t>
      </w:r>
      <w:r w:rsidR="002E7E9D">
        <w:rPr>
          <w:rFonts w:ascii="Arial" w:eastAsia="Calibri" w:hAnsi="Arial" w:cs="Arial"/>
          <w:sz w:val="24"/>
          <w:szCs w:val="24"/>
        </w:rPr>
        <w:t>B</w:t>
      </w:r>
      <w:r w:rsidRPr="003325FF">
        <w:rPr>
          <w:rFonts w:ascii="Arial" w:eastAsia="Calibri" w:hAnsi="Arial" w:cs="Arial"/>
          <w:sz w:val="24"/>
          <w:szCs w:val="24"/>
        </w:rPr>
        <w:t>ill, as it is currently, would deny abortion care for women and girls under 20.</w:t>
      </w:r>
      <w:r w:rsidR="002E7E9D">
        <w:rPr>
          <w:rFonts w:ascii="Arial" w:hAnsi="Arial" w:cs="Arial"/>
          <w:sz w:val="24"/>
          <w:szCs w:val="24"/>
        </w:rPr>
        <w:t xml:space="preserve"> </w:t>
      </w:r>
      <w:r w:rsidRPr="003325FF">
        <w:rPr>
          <w:rFonts w:ascii="Arial" w:eastAsia="Calibri" w:hAnsi="Arial" w:cs="Arial"/>
          <w:sz w:val="24"/>
          <w:szCs w:val="24"/>
        </w:rPr>
        <w:t>That is harmful. That is so, so harmful. I worry about women's safety if this passes.</w:t>
      </w:r>
      <w:r w:rsidR="002E7E9D">
        <w:rPr>
          <w:rFonts w:ascii="Arial" w:hAnsi="Arial" w:cs="Arial"/>
          <w:sz w:val="24"/>
          <w:szCs w:val="24"/>
        </w:rPr>
        <w:t xml:space="preserve"> </w:t>
      </w:r>
      <w:r w:rsidRPr="003325FF">
        <w:rPr>
          <w:rFonts w:ascii="Arial" w:eastAsia="Calibri" w:hAnsi="Arial" w:cs="Arial"/>
          <w:sz w:val="24"/>
          <w:szCs w:val="24"/>
        </w:rPr>
        <w:t>Gaining access to support spaces or women's</w:t>
      </w:r>
      <w:r w:rsidR="002E7E9D">
        <w:rPr>
          <w:rFonts w:ascii="Arial" w:eastAsia="Calibri" w:hAnsi="Arial" w:cs="Arial"/>
          <w:sz w:val="24"/>
          <w:szCs w:val="24"/>
        </w:rPr>
        <w:t>-</w:t>
      </w:r>
      <w:r w:rsidRPr="003325FF">
        <w:rPr>
          <w:rFonts w:ascii="Arial" w:eastAsia="Calibri" w:hAnsi="Arial" w:cs="Arial"/>
          <w:sz w:val="24"/>
          <w:szCs w:val="24"/>
        </w:rPr>
        <w:t xml:space="preserve">only shelters and that kind of thing. If this </w:t>
      </w:r>
      <w:r w:rsidR="002E7E9D">
        <w:rPr>
          <w:rFonts w:ascii="Arial" w:eastAsia="Calibri" w:hAnsi="Arial" w:cs="Arial"/>
          <w:sz w:val="24"/>
          <w:szCs w:val="24"/>
        </w:rPr>
        <w:t>B</w:t>
      </w:r>
      <w:r w:rsidRPr="003325FF">
        <w:rPr>
          <w:rFonts w:ascii="Arial" w:eastAsia="Calibri" w:hAnsi="Arial" w:cs="Arial"/>
          <w:sz w:val="24"/>
          <w:szCs w:val="24"/>
        </w:rPr>
        <w:t>ill passes and it starts to become more normali</w:t>
      </w:r>
      <w:r w:rsidR="002E7E9D">
        <w:rPr>
          <w:rFonts w:ascii="Arial" w:eastAsia="Calibri" w:hAnsi="Arial" w:cs="Arial"/>
          <w:sz w:val="24"/>
          <w:szCs w:val="24"/>
        </w:rPr>
        <w:t>s</w:t>
      </w:r>
      <w:r w:rsidRPr="003325FF">
        <w:rPr>
          <w:rFonts w:ascii="Arial" w:eastAsia="Calibri" w:hAnsi="Arial" w:cs="Arial"/>
          <w:sz w:val="24"/>
          <w:szCs w:val="24"/>
        </w:rPr>
        <w:t xml:space="preserve">ed to kick women out of spaces who don't look a certain way, that just enables women to be kept in unsafe situations. </w:t>
      </w:r>
    </w:p>
    <w:p w14:paraId="34EF806C" w14:textId="77777777" w:rsidR="002E7E9D" w:rsidRDefault="002E7E9D" w:rsidP="003325FF">
      <w:pPr>
        <w:spacing w:line="276" w:lineRule="auto"/>
        <w:rPr>
          <w:rFonts w:ascii="Arial" w:eastAsia="Calibri" w:hAnsi="Arial" w:cs="Arial"/>
          <w:sz w:val="24"/>
          <w:szCs w:val="24"/>
        </w:rPr>
      </w:pPr>
    </w:p>
    <w:p w14:paraId="744723A2" w14:textId="4B4EB61B" w:rsidR="00CF070E"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Let alone trans women.</w:t>
      </w:r>
      <w:r w:rsidR="002E7E9D">
        <w:rPr>
          <w:rFonts w:ascii="Arial" w:eastAsia="Calibri" w:hAnsi="Arial" w:cs="Arial"/>
          <w:sz w:val="24"/>
          <w:szCs w:val="24"/>
        </w:rPr>
        <w:t xml:space="preserve"> A</w:t>
      </w:r>
      <w:r w:rsidRPr="003325FF">
        <w:rPr>
          <w:rFonts w:ascii="Arial" w:eastAsia="Calibri" w:hAnsi="Arial" w:cs="Arial"/>
          <w:sz w:val="24"/>
          <w:szCs w:val="24"/>
        </w:rPr>
        <w:t xml:space="preserve">nd yes, this </w:t>
      </w:r>
      <w:r w:rsidR="002E7E9D">
        <w:rPr>
          <w:rFonts w:ascii="Arial" w:eastAsia="Calibri" w:hAnsi="Arial" w:cs="Arial"/>
          <w:sz w:val="24"/>
          <w:szCs w:val="24"/>
        </w:rPr>
        <w:t>B</w:t>
      </w:r>
      <w:r w:rsidRPr="003325FF">
        <w:rPr>
          <w:rFonts w:ascii="Arial" w:eastAsia="Calibri" w:hAnsi="Arial" w:cs="Arial"/>
          <w:sz w:val="24"/>
          <w:szCs w:val="24"/>
        </w:rPr>
        <w:t xml:space="preserve">ill supposedly targets all male and female people, but the reality is that this </w:t>
      </w:r>
      <w:r w:rsidR="002E7E9D">
        <w:rPr>
          <w:rFonts w:ascii="Arial" w:eastAsia="Calibri" w:hAnsi="Arial" w:cs="Arial"/>
          <w:sz w:val="24"/>
          <w:szCs w:val="24"/>
        </w:rPr>
        <w:t>B</w:t>
      </w:r>
      <w:r w:rsidRPr="003325FF">
        <w:rPr>
          <w:rFonts w:ascii="Arial" w:eastAsia="Calibri" w:hAnsi="Arial" w:cs="Arial"/>
          <w:sz w:val="24"/>
          <w:szCs w:val="24"/>
        </w:rPr>
        <w:t>ill sets out to endanger transgender women</w:t>
      </w:r>
      <w:r w:rsidR="002E7E9D">
        <w:rPr>
          <w:rFonts w:ascii="Arial" w:eastAsia="Calibri" w:hAnsi="Arial" w:cs="Arial"/>
          <w:sz w:val="24"/>
          <w:szCs w:val="24"/>
        </w:rPr>
        <w:t xml:space="preserve"> b</w:t>
      </w:r>
      <w:r w:rsidRPr="003325FF">
        <w:rPr>
          <w:rFonts w:ascii="Arial" w:eastAsia="Calibri" w:hAnsi="Arial" w:cs="Arial"/>
          <w:sz w:val="24"/>
          <w:szCs w:val="24"/>
        </w:rPr>
        <w:t xml:space="preserve">ecause at the core of it, this </w:t>
      </w:r>
      <w:r w:rsidR="002E7E9D">
        <w:rPr>
          <w:rFonts w:ascii="Arial" w:eastAsia="Calibri" w:hAnsi="Arial" w:cs="Arial"/>
          <w:sz w:val="24"/>
          <w:szCs w:val="24"/>
        </w:rPr>
        <w:t>B</w:t>
      </w:r>
      <w:r w:rsidRPr="003325FF">
        <w:rPr>
          <w:rFonts w:ascii="Arial" w:eastAsia="Calibri" w:hAnsi="Arial" w:cs="Arial"/>
          <w:sz w:val="24"/>
          <w:szCs w:val="24"/>
        </w:rPr>
        <w:t>ill is about policing gender and identity. They see trans women as the threat.</w:t>
      </w:r>
      <w:r w:rsidR="00CF070E">
        <w:rPr>
          <w:rFonts w:ascii="Arial" w:eastAsia="Calibri" w:hAnsi="Arial" w:cs="Arial"/>
          <w:sz w:val="24"/>
          <w:szCs w:val="24"/>
        </w:rPr>
        <w:t xml:space="preserve"> </w:t>
      </w:r>
      <w:r w:rsidRPr="003325FF">
        <w:rPr>
          <w:rFonts w:ascii="Arial" w:eastAsia="Calibri" w:hAnsi="Arial" w:cs="Arial"/>
          <w:sz w:val="24"/>
          <w:szCs w:val="24"/>
        </w:rPr>
        <w:t>I am not a threat. I am a woman. I am trying to live my life.</w:t>
      </w:r>
      <w:r w:rsidR="00CF070E">
        <w:rPr>
          <w:rFonts w:ascii="Arial" w:hAnsi="Arial" w:cs="Arial"/>
          <w:sz w:val="24"/>
          <w:szCs w:val="24"/>
        </w:rPr>
        <w:t xml:space="preserve"> </w:t>
      </w:r>
      <w:r w:rsidRPr="003325FF">
        <w:rPr>
          <w:rFonts w:ascii="Arial" w:eastAsia="Calibri" w:hAnsi="Arial" w:cs="Arial"/>
          <w:sz w:val="24"/>
          <w:szCs w:val="24"/>
        </w:rPr>
        <w:t xml:space="preserve">And this </w:t>
      </w:r>
      <w:r w:rsidR="00CF070E">
        <w:rPr>
          <w:rFonts w:ascii="Arial" w:eastAsia="Calibri" w:hAnsi="Arial" w:cs="Arial"/>
          <w:sz w:val="24"/>
          <w:szCs w:val="24"/>
        </w:rPr>
        <w:t>B</w:t>
      </w:r>
      <w:r w:rsidRPr="003325FF">
        <w:rPr>
          <w:rFonts w:ascii="Arial" w:eastAsia="Calibri" w:hAnsi="Arial" w:cs="Arial"/>
          <w:sz w:val="24"/>
          <w:szCs w:val="24"/>
        </w:rPr>
        <w:t xml:space="preserve">ill endangers me. This </w:t>
      </w:r>
      <w:r w:rsidR="00CF070E">
        <w:rPr>
          <w:rFonts w:ascii="Arial" w:eastAsia="Calibri" w:hAnsi="Arial" w:cs="Arial"/>
          <w:sz w:val="24"/>
          <w:szCs w:val="24"/>
        </w:rPr>
        <w:t>B</w:t>
      </w:r>
      <w:r w:rsidRPr="003325FF">
        <w:rPr>
          <w:rFonts w:ascii="Arial" w:eastAsia="Calibri" w:hAnsi="Arial" w:cs="Arial"/>
          <w:sz w:val="24"/>
          <w:szCs w:val="24"/>
        </w:rPr>
        <w:t>ill encourages people to discriminate and harass and potentially attack people like me. All I want to do is brush my teeth, pet my cats, go for walks with my wife on the weekend, and live my life.</w:t>
      </w:r>
      <w:r w:rsidR="00CF070E">
        <w:rPr>
          <w:rFonts w:ascii="Arial" w:eastAsia="Calibri" w:hAnsi="Arial" w:cs="Arial"/>
          <w:sz w:val="24"/>
          <w:szCs w:val="24"/>
        </w:rPr>
        <w:t xml:space="preserve"> </w:t>
      </w:r>
      <w:r w:rsidRPr="003325FF">
        <w:rPr>
          <w:rFonts w:ascii="Arial" w:eastAsia="Calibri" w:hAnsi="Arial" w:cs="Arial"/>
          <w:sz w:val="24"/>
          <w:szCs w:val="24"/>
        </w:rPr>
        <w:t xml:space="preserve">I will feel less safe. All women will feel less safe in a world where this bill has passed. </w:t>
      </w:r>
    </w:p>
    <w:p w14:paraId="697FA2C0" w14:textId="77777777" w:rsidR="00CF070E" w:rsidRDefault="00CF070E" w:rsidP="003325FF">
      <w:pPr>
        <w:spacing w:line="276" w:lineRule="auto"/>
        <w:rPr>
          <w:rFonts w:ascii="Arial" w:eastAsia="Calibri" w:hAnsi="Arial" w:cs="Arial"/>
          <w:sz w:val="24"/>
          <w:szCs w:val="24"/>
        </w:rPr>
      </w:pPr>
    </w:p>
    <w:p w14:paraId="18529D80" w14:textId="77777777" w:rsidR="00CF070E" w:rsidRDefault="00CF070E" w:rsidP="003325FF">
      <w:pPr>
        <w:spacing w:line="276" w:lineRule="auto"/>
        <w:rPr>
          <w:rFonts w:ascii="Arial" w:eastAsia="Calibri" w:hAnsi="Arial" w:cs="Arial"/>
          <w:sz w:val="24"/>
          <w:szCs w:val="24"/>
        </w:rPr>
      </w:pPr>
    </w:p>
    <w:p w14:paraId="6B636572" w14:textId="15D6206D" w:rsidR="00CF070E" w:rsidRPr="00CF070E" w:rsidRDefault="00CF070E" w:rsidP="003325FF">
      <w:pPr>
        <w:spacing w:line="276" w:lineRule="auto"/>
        <w:rPr>
          <w:rFonts w:ascii="Arial" w:eastAsia="Calibri" w:hAnsi="Arial" w:cs="Arial"/>
          <w:b/>
          <w:bCs/>
          <w:sz w:val="24"/>
          <w:szCs w:val="24"/>
        </w:rPr>
      </w:pPr>
      <w:r w:rsidRPr="00CF070E">
        <w:rPr>
          <w:rFonts w:ascii="Arial" w:eastAsia="Calibri" w:hAnsi="Arial" w:cs="Arial"/>
          <w:b/>
          <w:bCs/>
          <w:sz w:val="24"/>
          <w:szCs w:val="24"/>
        </w:rPr>
        <w:t>Sally</w:t>
      </w:r>
    </w:p>
    <w:p w14:paraId="551B21F6" w14:textId="745A3313" w:rsidR="00ED4406"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Well, there you have it</w:t>
      </w:r>
      <w:r w:rsidR="00ED4406">
        <w:rPr>
          <w:rFonts w:ascii="Arial" w:eastAsia="Calibri" w:hAnsi="Arial" w:cs="Arial"/>
          <w:sz w:val="24"/>
          <w:szCs w:val="24"/>
        </w:rPr>
        <w:t xml:space="preserve">: </w:t>
      </w:r>
      <w:r w:rsidRPr="003325FF">
        <w:rPr>
          <w:rFonts w:ascii="Arial" w:eastAsia="Calibri" w:hAnsi="Arial" w:cs="Arial"/>
          <w:sz w:val="24"/>
          <w:szCs w:val="24"/>
        </w:rPr>
        <w:t>20 contributions, tota</w:t>
      </w:r>
      <w:r w:rsidR="00ED4406">
        <w:rPr>
          <w:rFonts w:ascii="Arial" w:eastAsia="Calibri" w:hAnsi="Arial" w:cs="Arial"/>
          <w:sz w:val="24"/>
          <w:szCs w:val="24"/>
        </w:rPr>
        <w:t>l</w:t>
      </w:r>
      <w:r w:rsidRPr="003325FF">
        <w:rPr>
          <w:rFonts w:ascii="Arial" w:eastAsia="Calibri" w:hAnsi="Arial" w:cs="Arial"/>
          <w:sz w:val="24"/>
          <w:szCs w:val="24"/>
        </w:rPr>
        <w:t>ling an hour</w:t>
      </w:r>
      <w:r w:rsidR="00ED4406">
        <w:rPr>
          <w:rFonts w:ascii="Arial" w:eastAsia="Calibri" w:hAnsi="Arial" w:cs="Arial"/>
          <w:sz w:val="24"/>
          <w:szCs w:val="24"/>
        </w:rPr>
        <w:t>-</w:t>
      </w:r>
      <w:r w:rsidRPr="003325FF">
        <w:rPr>
          <w:rFonts w:ascii="Arial" w:eastAsia="Calibri" w:hAnsi="Arial" w:cs="Arial"/>
          <w:sz w:val="24"/>
          <w:szCs w:val="24"/>
        </w:rPr>
        <w:t>and</w:t>
      </w:r>
      <w:r w:rsidR="00ED4406">
        <w:rPr>
          <w:rFonts w:ascii="Arial" w:eastAsia="Calibri" w:hAnsi="Arial" w:cs="Arial"/>
          <w:sz w:val="24"/>
          <w:szCs w:val="24"/>
        </w:rPr>
        <w:t>-</w:t>
      </w:r>
      <w:r w:rsidRPr="003325FF">
        <w:rPr>
          <w:rFonts w:ascii="Arial" w:eastAsia="Calibri" w:hAnsi="Arial" w:cs="Arial"/>
          <w:sz w:val="24"/>
          <w:szCs w:val="24"/>
        </w:rPr>
        <w:t>a</w:t>
      </w:r>
      <w:r w:rsidR="00ED4406">
        <w:rPr>
          <w:rFonts w:ascii="Arial" w:eastAsia="Calibri" w:hAnsi="Arial" w:cs="Arial"/>
          <w:sz w:val="24"/>
          <w:szCs w:val="24"/>
        </w:rPr>
        <w:t>-</w:t>
      </w:r>
      <w:r w:rsidRPr="003325FF">
        <w:rPr>
          <w:rFonts w:ascii="Arial" w:eastAsia="Calibri" w:hAnsi="Arial" w:cs="Arial"/>
          <w:sz w:val="24"/>
          <w:szCs w:val="24"/>
        </w:rPr>
        <w:t>half of audio</w:t>
      </w:r>
      <w:r w:rsidR="00ED4406">
        <w:rPr>
          <w:rFonts w:ascii="Arial" w:eastAsia="Calibri" w:hAnsi="Arial" w:cs="Arial"/>
          <w:sz w:val="24"/>
          <w:szCs w:val="24"/>
        </w:rPr>
        <w:t xml:space="preserve"> – t</w:t>
      </w:r>
      <w:r w:rsidRPr="003325FF">
        <w:rPr>
          <w:rFonts w:ascii="Arial" w:eastAsia="Calibri" w:hAnsi="Arial" w:cs="Arial"/>
          <w:sz w:val="24"/>
          <w:szCs w:val="24"/>
        </w:rPr>
        <w:t>he longest Speak Up</w:t>
      </w:r>
      <w:r w:rsidR="00ED4406">
        <w:rPr>
          <w:rFonts w:ascii="Arial" w:eastAsia="Calibri" w:hAnsi="Arial" w:cs="Arial"/>
          <w:sz w:val="24"/>
          <w:szCs w:val="24"/>
        </w:rPr>
        <w:t>-</w:t>
      </w:r>
      <w:proofErr w:type="spellStart"/>
      <w:r w:rsidR="00ED4406">
        <w:rPr>
          <w:rFonts w:ascii="Arial" w:eastAsia="Calibri" w:hAnsi="Arial" w:cs="Arial"/>
          <w:sz w:val="24"/>
          <w:szCs w:val="24"/>
        </w:rPr>
        <w:t>Kōrerotia</w:t>
      </w:r>
      <w:proofErr w:type="spellEnd"/>
      <w:r w:rsidR="00ED4406">
        <w:rPr>
          <w:rFonts w:ascii="Arial" w:eastAsia="Calibri" w:hAnsi="Arial" w:cs="Arial"/>
          <w:sz w:val="24"/>
          <w:szCs w:val="24"/>
        </w:rPr>
        <w:t xml:space="preserve"> </w:t>
      </w:r>
      <w:r w:rsidRPr="003325FF">
        <w:rPr>
          <w:rFonts w:ascii="Arial" w:eastAsia="Calibri" w:hAnsi="Arial" w:cs="Arial"/>
          <w:sz w:val="24"/>
          <w:szCs w:val="24"/>
        </w:rPr>
        <w:t>show to date</w:t>
      </w:r>
      <w:r w:rsidR="00ED4406">
        <w:rPr>
          <w:rFonts w:ascii="Arial" w:eastAsia="Calibri" w:hAnsi="Arial" w:cs="Arial"/>
          <w:sz w:val="24"/>
          <w:szCs w:val="24"/>
        </w:rPr>
        <w:t xml:space="preserve"> – p</w:t>
      </w:r>
      <w:r w:rsidRPr="003325FF">
        <w:rPr>
          <w:rFonts w:ascii="Arial" w:eastAsia="Calibri" w:hAnsi="Arial" w:cs="Arial"/>
          <w:sz w:val="24"/>
          <w:szCs w:val="24"/>
        </w:rPr>
        <w:t xml:space="preserve">resenting a range of arguments against the </w:t>
      </w:r>
      <w:r w:rsidR="00ED4406">
        <w:rPr>
          <w:rFonts w:ascii="Arial" w:eastAsia="Calibri" w:hAnsi="Arial" w:cs="Arial"/>
          <w:sz w:val="24"/>
          <w:szCs w:val="24"/>
        </w:rPr>
        <w:t>L</w:t>
      </w:r>
      <w:r w:rsidRPr="003325FF">
        <w:rPr>
          <w:rFonts w:ascii="Arial" w:eastAsia="Calibri" w:hAnsi="Arial" w:cs="Arial"/>
          <w:sz w:val="24"/>
          <w:szCs w:val="24"/>
        </w:rPr>
        <w:t xml:space="preserve">egislation </w:t>
      </w:r>
      <w:r w:rsidR="00ED4406">
        <w:rPr>
          <w:rFonts w:ascii="Arial" w:eastAsia="Calibri" w:hAnsi="Arial" w:cs="Arial"/>
          <w:sz w:val="24"/>
          <w:szCs w:val="24"/>
        </w:rPr>
        <w:t>(D</w:t>
      </w:r>
      <w:r w:rsidRPr="003325FF">
        <w:rPr>
          <w:rFonts w:ascii="Arial" w:eastAsia="Calibri" w:hAnsi="Arial" w:cs="Arial"/>
          <w:sz w:val="24"/>
          <w:szCs w:val="24"/>
        </w:rPr>
        <w:t xml:space="preserve">efinitions of </w:t>
      </w:r>
      <w:r w:rsidR="00ED4406">
        <w:rPr>
          <w:rFonts w:ascii="Arial" w:eastAsia="Calibri" w:hAnsi="Arial" w:cs="Arial"/>
          <w:sz w:val="24"/>
          <w:szCs w:val="24"/>
        </w:rPr>
        <w:t>W</w:t>
      </w:r>
      <w:r w:rsidRPr="003325FF">
        <w:rPr>
          <w:rFonts w:ascii="Arial" w:eastAsia="Calibri" w:hAnsi="Arial" w:cs="Arial"/>
          <w:sz w:val="24"/>
          <w:szCs w:val="24"/>
        </w:rPr>
        <w:t xml:space="preserve">oman and </w:t>
      </w:r>
      <w:r w:rsidR="00ED4406">
        <w:rPr>
          <w:rFonts w:ascii="Arial" w:eastAsia="Calibri" w:hAnsi="Arial" w:cs="Arial"/>
          <w:sz w:val="24"/>
          <w:szCs w:val="24"/>
        </w:rPr>
        <w:t>M</w:t>
      </w:r>
      <w:r w:rsidRPr="003325FF">
        <w:rPr>
          <w:rFonts w:ascii="Arial" w:eastAsia="Calibri" w:hAnsi="Arial" w:cs="Arial"/>
          <w:sz w:val="24"/>
          <w:szCs w:val="24"/>
        </w:rPr>
        <w:t>an</w:t>
      </w:r>
      <w:r w:rsidR="00ED4406">
        <w:rPr>
          <w:rFonts w:ascii="Arial" w:eastAsia="Calibri" w:hAnsi="Arial" w:cs="Arial"/>
          <w:sz w:val="24"/>
          <w:szCs w:val="24"/>
        </w:rPr>
        <w:t>) A</w:t>
      </w:r>
      <w:r w:rsidRPr="003325FF">
        <w:rPr>
          <w:rFonts w:ascii="Arial" w:eastAsia="Calibri" w:hAnsi="Arial" w:cs="Arial"/>
          <w:sz w:val="24"/>
          <w:szCs w:val="24"/>
        </w:rPr>
        <w:t xml:space="preserve">mendment </w:t>
      </w:r>
      <w:r w:rsidR="00ED4406">
        <w:rPr>
          <w:rFonts w:ascii="Arial" w:eastAsia="Calibri" w:hAnsi="Arial" w:cs="Arial"/>
          <w:sz w:val="24"/>
          <w:szCs w:val="24"/>
        </w:rPr>
        <w:t>B</w:t>
      </w:r>
      <w:r w:rsidRPr="003325FF">
        <w:rPr>
          <w:rFonts w:ascii="Arial" w:eastAsia="Calibri" w:hAnsi="Arial" w:cs="Arial"/>
          <w:sz w:val="24"/>
          <w:szCs w:val="24"/>
        </w:rPr>
        <w:t>ill.</w:t>
      </w:r>
      <w:r w:rsidR="00ED4406">
        <w:rPr>
          <w:rFonts w:ascii="Arial" w:eastAsia="Calibri" w:hAnsi="Arial" w:cs="Arial"/>
          <w:sz w:val="24"/>
          <w:szCs w:val="24"/>
        </w:rPr>
        <w:t xml:space="preserve"> </w:t>
      </w:r>
      <w:r w:rsidRPr="003325FF">
        <w:rPr>
          <w:rFonts w:ascii="Arial" w:eastAsia="Calibri" w:hAnsi="Arial" w:cs="Arial"/>
          <w:sz w:val="24"/>
          <w:szCs w:val="24"/>
        </w:rPr>
        <w:t>Contributors underscored that thinking of sex as a male</w:t>
      </w:r>
      <w:r w:rsidR="00ED4406">
        <w:rPr>
          <w:rFonts w:ascii="Arial" w:eastAsia="Calibri" w:hAnsi="Arial" w:cs="Arial"/>
          <w:sz w:val="24"/>
          <w:szCs w:val="24"/>
        </w:rPr>
        <w:t>/</w:t>
      </w:r>
      <w:r w:rsidRPr="003325FF">
        <w:rPr>
          <w:rFonts w:ascii="Arial" w:eastAsia="Calibri" w:hAnsi="Arial" w:cs="Arial"/>
          <w:sz w:val="24"/>
          <w:szCs w:val="24"/>
        </w:rPr>
        <w:t>female binary is outdated</w:t>
      </w:r>
      <w:r w:rsidR="00ED4406">
        <w:rPr>
          <w:rFonts w:ascii="Arial" w:eastAsia="Calibri" w:hAnsi="Arial" w:cs="Arial"/>
          <w:sz w:val="24"/>
          <w:szCs w:val="24"/>
        </w:rPr>
        <w:t>, a</w:t>
      </w:r>
      <w:r w:rsidRPr="003325FF">
        <w:rPr>
          <w:rFonts w:ascii="Arial" w:eastAsia="Calibri" w:hAnsi="Arial" w:cs="Arial"/>
          <w:sz w:val="24"/>
          <w:szCs w:val="24"/>
        </w:rPr>
        <w:t xml:space="preserve">nd spoke of the damage this </w:t>
      </w:r>
      <w:r w:rsidR="00ED4406">
        <w:rPr>
          <w:rFonts w:ascii="Arial" w:eastAsia="Calibri" w:hAnsi="Arial" w:cs="Arial"/>
          <w:sz w:val="24"/>
          <w:szCs w:val="24"/>
        </w:rPr>
        <w:t>Bi</w:t>
      </w:r>
      <w:r w:rsidRPr="003325FF">
        <w:rPr>
          <w:rFonts w:ascii="Arial" w:eastAsia="Calibri" w:hAnsi="Arial" w:cs="Arial"/>
          <w:sz w:val="24"/>
          <w:szCs w:val="24"/>
        </w:rPr>
        <w:t>ll will cause, particularly to transgender, intersex, non-binary, and other communities which already face harmful discrimination and marginali</w:t>
      </w:r>
      <w:r w:rsidR="00ED4406">
        <w:rPr>
          <w:rFonts w:ascii="Arial" w:eastAsia="Calibri" w:hAnsi="Arial" w:cs="Arial"/>
          <w:sz w:val="24"/>
          <w:szCs w:val="24"/>
        </w:rPr>
        <w:t>s</w:t>
      </w:r>
      <w:r w:rsidRPr="003325FF">
        <w:rPr>
          <w:rFonts w:ascii="Arial" w:eastAsia="Calibri" w:hAnsi="Arial" w:cs="Arial"/>
          <w:sz w:val="24"/>
          <w:szCs w:val="24"/>
        </w:rPr>
        <w:t xml:space="preserve">ation, but also to cis women and others. </w:t>
      </w:r>
    </w:p>
    <w:p w14:paraId="58736A58" w14:textId="77777777" w:rsidR="00ED4406" w:rsidRDefault="00ED4406" w:rsidP="003325FF">
      <w:pPr>
        <w:spacing w:line="276" w:lineRule="auto"/>
        <w:rPr>
          <w:rFonts w:ascii="Arial" w:eastAsia="Calibri" w:hAnsi="Arial" w:cs="Arial"/>
          <w:sz w:val="24"/>
          <w:szCs w:val="24"/>
        </w:rPr>
      </w:pPr>
    </w:p>
    <w:p w14:paraId="6146136D" w14:textId="77777777" w:rsidR="00AE337A" w:rsidRDefault="00BC318B" w:rsidP="003325FF">
      <w:pPr>
        <w:spacing w:line="276" w:lineRule="auto"/>
        <w:rPr>
          <w:rFonts w:ascii="Arial" w:eastAsia="Calibri" w:hAnsi="Arial" w:cs="Arial"/>
          <w:sz w:val="24"/>
          <w:szCs w:val="24"/>
        </w:rPr>
      </w:pPr>
      <w:r w:rsidRPr="003325FF">
        <w:rPr>
          <w:rFonts w:ascii="Arial" w:eastAsia="Calibri" w:hAnsi="Arial" w:cs="Arial"/>
          <w:sz w:val="24"/>
          <w:szCs w:val="24"/>
        </w:rPr>
        <w:t>As several of the contributors did, we at Speak Up</w:t>
      </w:r>
      <w:r w:rsidR="00ED4406">
        <w:rPr>
          <w:rFonts w:ascii="Arial" w:eastAsia="Calibri" w:hAnsi="Arial" w:cs="Arial"/>
          <w:sz w:val="24"/>
          <w:szCs w:val="24"/>
        </w:rPr>
        <w:t>-</w:t>
      </w:r>
      <w:proofErr w:type="spellStart"/>
      <w:r w:rsidR="00ED4406">
        <w:rPr>
          <w:rFonts w:ascii="Arial" w:eastAsia="Calibri" w:hAnsi="Arial" w:cs="Arial"/>
          <w:sz w:val="24"/>
          <w:szCs w:val="24"/>
        </w:rPr>
        <w:t>Kōrerotia</w:t>
      </w:r>
      <w:proofErr w:type="spellEnd"/>
      <w:r w:rsidR="00ED4406">
        <w:rPr>
          <w:rFonts w:ascii="Arial" w:eastAsia="Calibri" w:hAnsi="Arial" w:cs="Arial"/>
          <w:sz w:val="24"/>
          <w:szCs w:val="24"/>
        </w:rPr>
        <w:t xml:space="preserve"> </w:t>
      </w:r>
      <w:r w:rsidRPr="003325FF">
        <w:rPr>
          <w:rFonts w:ascii="Arial" w:eastAsia="Calibri" w:hAnsi="Arial" w:cs="Arial"/>
          <w:sz w:val="24"/>
          <w:szCs w:val="24"/>
        </w:rPr>
        <w:t xml:space="preserve">urge you to consider sharing your thoughts on this issue by submitting on the </w:t>
      </w:r>
      <w:r w:rsidR="00AE337A">
        <w:rPr>
          <w:rFonts w:ascii="Arial" w:eastAsia="Calibri" w:hAnsi="Arial" w:cs="Arial"/>
          <w:sz w:val="24"/>
          <w:szCs w:val="24"/>
        </w:rPr>
        <w:t>B</w:t>
      </w:r>
      <w:r w:rsidRPr="003325FF">
        <w:rPr>
          <w:rFonts w:ascii="Arial" w:eastAsia="Calibri" w:hAnsi="Arial" w:cs="Arial"/>
          <w:sz w:val="24"/>
          <w:szCs w:val="24"/>
        </w:rPr>
        <w:t>ill, open until the 2nd of July.</w:t>
      </w:r>
      <w:r w:rsidR="00AE337A">
        <w:rPr>
          <w:rFonts w:ascii="Arial" w:eastAsia="Calibri" w:hAnsi="Arial" w:cs="Arial"/>
          <w:sz w:val="24"/>
          <w:szCs w:val="24"/>
        </w:rPr>
        <w:t xml:space="preserve"> </w:t>
      </w:r>
      <w:r w:rsidRPr="003325FF">
        <w:rPr>
          <w:rFonts w:ascii="Arial" w:eastAsia="Calibri" w:hAnsi="Arial" w:cs="Arial"/>
          <w:sz w:val="24"/>
          <w:szCs w:val="24"/>
        </w:rPr>
        <w:t>There are guides online as to how you might go about doing this</w:t>
      </w:r>
      <w:r w:rsidR="00AE337A">
        <w:rPr>
          <w:rFonts w:ascii="Arial" w:eastAsia="Calibri" w:hAnsi="Arial" w:cs="Arial"/>
          <w:sz w:val="24"/>
          <w:szCs w:val="24"/>
        </w:rPr>
        <w:t xml:space="preserve"> – </w:t>
      </w:r>
      <w:proofErr w:type="spellStart"/>
      <w:r w:rsidR="00AE337A">
        <w:rPr>
          <w:rFonts w:ascii="Arial" w:eastAsia="Calibri" w:hAnsi="Arial" w:cs="Arial"/>
          <w:sz w:val="24"/>
          <w:szCs w:val="24"/>
        </w:rPr>
        <w:t>Qtopia</w:t>
      </w:r>
      <w:proofErr w:type="spellEnd"/>
      <w:r w:rsidR="00AE337A">
        <w:rPr>
          <w:rFonts w:ascii="Arial" w:eastAsia="Calibri" w:hAnsi="Arial" w:cs="Arial"/>
          <w:sz w:val="24"/>
          <w:szCs w:val="24"/>
        </w:rPr>
        <w:t xml:space="preserve"> </w:t>
      </w:r>
      <w:r w:rsidRPr="003325FF">
        <w:rPr>
          <w:rFonts w:ascii="Arial" w:eastAsia="Calibri" w:hAnsi="Arial" w:cs="Arial"/>
          <w:sz w:val="24"/>
          <w:szCs w:val="24"/>
        </w:rPr>
        <w:t>has a really useful page, for example</w:t>
      </w:r>
      <w:r w:rsidR="00AE337A">
        <w:rPr>
          <w:rFonts w:ascii="Arial" w:eastAsia="Calibri" w:hAnsi="Arial" w:cs="Arial"/>
          <w:sz w:val="24"/>
          <w:szCs w:val="24"/>
        </w:rPr>
        <w:t xml:space="preserve"> – a</w:t>
      </w:r>
      <w:r w:rsidRPr="003325FF">
        <w:rPr>
          <w:rFonts w:ascii="Arial" w:eastAsia="Calibri" w:hAnsi="Arial" w:cs="Arial"/>
          <w:sz w:val="24"/>
          <w:szCs w:val="24"/>
        </w:rPr>
        <w:t>nd there are also other ways you can raise your voice in opposition, such as through the Action Station campaign, E Tu E Ki</w:t>
      </w:r>
      <w:r w:rsidR="00AE337A">
        <w:rPr>
          <w:rFonts w:ascii="Arial" w:eastAsia="Calibri" w:hAnsi="Arial" w:cs="Arial"/>
          <w:sz w:val="24"/>
          <w:szCs w:val="24"/>
        </w:rPr>
        <w:t xml:space="preserve"> –</w:t>
      </w:r>
      <w:r w:rsidRPr="003325FF">
        <w:rPr>
          <w:rFonts w:ascii="Arial" w:eastAsia="Calibri" w:hAnsi="Arial" w:cs="Arial"/>
          <w:sz w:val="24"/>
          <w:szCs w:val="24"/>
        </w:rPr>
        <w:t>They Don't Speak For Us.</w:t>
      </w:r>
      <w:r w:rsidR="00AE337A">
        <w:rPr>
          <w:rFonts w:ascii="Arial" w:hAnsi="Arial" w:cs="Arial"/>
          <w:sz w:val="24"/>
          <w:szCs w:val="24"/>
        </w:rPr>
        <w:t xml:space="preserve"> </w:t>
      </w:r>
      <w:r w:rsidRPr="003325FF">
        <w:rPr>
          <w:rFonts w:ascii="Arial" w:eastAsia="Calibri" w:hAnsi="Arial" w:cs="Arial"/>
          <w:sz w:val="24"/>
          <w:szCs w:val="24"/>
        </w:rPr>
        <w:t>Share this podcast with friends and wh</w:t>
      </w:r>
      <w:r w:rsidR="00AE337A">
        <w:rPr>
          <w:rFonts w:ascii="Arial" w:eastAsia="Calibri" w:hAnsi="Arial" w:cs="Arial"/>
          <w:sz w:val="24"/>
          <w:szCs w:val="24"/>
        </w:rPr>
        <w:t>ā</w:t>
      </w:r>
      <w:r w:rsidRPr="003325FF">
        <w:rPr>
          <w:rFonts w:ascii="Arial" w:eastAsia="Calibri" w:hAnsi="Arial" w:cs="Arial"/>
          <w:sz w:val="24"/>
          <w:szCs w:val="24"/>
        </w:rPr>
        <w:t xml:space="preserve">nau who are wondering what this debate is all about. </w:t>
      </w:r>
    </w:p>
    <w:p w14:paraId="14E57F88" w14:textId="77777777" w:rsidR="00AE337A" w:rsidRDefault="00AE337A" w:rsidP="003325FF">
      <w:pPr>
        <w:spacing w:line="276" w:lineRule="auto"/>
        <w:rPr>
          <w:rFonts w:ascii="Arial" w:eastAsia="Calibri" w:hAnsi="Arial" w:cs="Arial"/>
          <w:sz w:val="24"/>
          <w:szCs w:val="24"/>
        </w:rPr>
      </w:pPr>
    </w:p>
    <w:p w14:paraId="17D0A659" w14:textId="586424D2" w:rsidR="00BC318B" w:rsidRPr="003325FF" w:rsidRDefault="00BC318B" w:rsidP="003325FF">
      <w:pPr>
        <w:spacing w:line="276" w:lineRule="auto"/>
        <w:rPr>
          <w:rFonts w:ascii="Arial" w:hAnsi="Arial" w:cs="Arial"/>
          <w:sz w:val="24"/>
          <w:szCs w:val="24"/>
        </w:rPr>
      </w:pPr>
      <w:r w:rsidRPr="003325FF">
        <w:rPr>
          <w:rFonts w:ascii="Arial" w:eastAsia="Calibri" w:hAnsi="Arial" w:cs="Arial"/>
          <w:sz w:val="24"/>
          <w:szCs w:val="24"/>
        </w:rPr>
        <w:t>Kia kaha</w:t>
      </w:r>
      <w:r w:rsidR="00AE337A">
        <w:rPr>
          <w:rFonts w:ascii="Arial" w:eastAsia="Calibri" w:hAnsi="Arial" w:cs="Arial"/>
          <w:sz w:val="24"/>
          <w:szCs w:val="24"/>
        </w:rPr>
        <w:t>,</w:t>
      </w:r>
      <w:r w:rsidRPr="003325FF">
        <w:rPr>
          <w:rFonts w:ascii="Arial" w:eastAsia="Calibri" w:hAnsi="Arial" w:cs="Arial"/>
          <w:sz w:val="24"/>
          <w:szCs w:val="24"/>
        </w:rPr>
        <w:t xml:space="preserve"> e </w:t>
      </w:r>
      <w:proofErr w:type="spellStart"/>
      <w:r w:rsidRPr="003325FF">
        <w:rPr>
          <w:rFonts w:ascii="Arial" w:eastAsia="Calibri" w:hAnsi="Arial" w:cs="Arial"/>
          <w:sz w:val="24"/>
          <w:szCs w:val="24"/>
        </w:rPr>
        <w:t>hoa</w:t>
      </w:r>
      <w:proofErr w:type="spellEnd"/>
      <w:r w:rsidRPr="003325FF">
        <w:rPr>
          <w:rFonts w:ascii="Arial" w:eastAsia="Calibri" w:hAnsi="Arial" w:cs="Arial"/>
          <w:sz w:val="24"/>
          <w:szCs w:val="24"/>
        </w:rPr>
        <w:t xml:space="preserve"> </w:t>
      </w:r>
      <w:proofErr w:type="spellStart"/>
      <w:r w:rsidRPr="003325FF">
        <w:rPr>
          <w:rFonts w:ascii="Arial" w:eastAsia="Calibri" w:hAnsi="Arial" w:cs="Arial"/>
          <w:sz w:val="24"/>
          <w:szCs w:val="24"/>
        </w:rPr>
        <w:t>mā</w:t>
      </w:r>
      <w:proofErr w:type="spellEnd"/>
      <w:r w:rsidRPr="003325FF">
        <w:rPr>
          <w:rFonts w:ascii="Arial" w:eastAsia="Calibri" w:hAnsi="Arial" w:cs="Arial"/>
          <w:sz w:val="24"/>
          <w:szCs w:val="24"/>
        </w:rPr>
        <w:t>. We're stronger together.</w:t>
      </w:r>
      <w:r w:rsidR="00AE337A">
        <w:rPr>
          <w:rFonts w:ascii="Arial" w:hAnsi="Arial" w:cs="Arial"/>
          <w:sz w:val="24"/>
          <w:szCs w:val="24"/>
        </w:rPr>
        <w:t xml:space="preserve"> </w:t>
      </w:r>
      <w:r w:rsidRPr="003325FF">
        <w:rPr>
          <w:rFonts w:ascii="Arial" w:eastAsia="Calibri" w:hAnsi="Arial" w:cs="Arial"/>
          <w:sz w:val="24"/>
          <w:szCs w:val="24"/>
        </w:rPr>
        <w:t>Let's unite and build the Aotearoa that we want to see.</w:t>
      </w:r>
    </w:p>
    <w:p w14:paraId="009BBC79" w14:textId="77777777" w:rsidR="00BC318B" w:rsidRPr="003325FF" w:rsidRDefault="00BC318B" w:rsidP="003325FF">
      <w:pPr>
        <w:spacing w:line="276" w:lineRule="auto"/>
        <w:rPr>
          <w:rFonts w:ascii="Arial" w:hAnsi="Arial" w:cs="Arial"/>
          <w:sz w:val="24"/>
          <w:szCs w:val="24"/>
        </w:rPr>
      </w:pPr>
    </w:p>
    <w:sectPr w:rsidR="00BC318B" w:rsidRPr="003325F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3BF9"/>
    <w:multiLevelType w:val="hybridMultilevel"/>
    <w:tmpl w:val="D9FC40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75E0AF8"/>
    <w:multiLevelType w:val="hybridMultilevel"/>
    <w:tmpl w:val="FC4A315E"/>
    <w:lvl w:ilvl="0" w:tplc="2A2E6A0C">
      <w:start w:val="1"/>
      <w:numFmt w:val="bullet"/>
      <w:lvlText w:val="●"/>
      <w:lvlJc w:val="left"/>
      <w:pPr>
        <w:ind w:left="720" w:hanging="360"/>
      </w:pPr>
    </w:lvl>
    <w:lvl w:ilvl="1" w:tplc="D78E0E40">
      <w:start w:val="1"/>
      <w:numFmt w:val="bullet"/>
      <w:lvlText w:val="○"/>
      <w:lvlJc w:val="left"/>
      <w:pPr>
        <w:ind w:left="1440" w:hanging="360"/>
      </w:pPr>
    </w:lvl>
    <w:lvl w:ilvl="2" w:tplc="328695B6">
      <w:start w:val="1"/>
      <w:numFmt w:val="bullet"/>
      <w:lvlText w:val="■"/>
      <w:lvlJc w:val="left"/>
      <w:pPr>
        <w:ind w:left="2160" w:hanging="360"/>
      </w:pPr>
    </w:lvl>
    <w:lvl w:ilvl="3" w:tplc="F452A6EE">
      <w:start w:val="1"/>
      <w:numFmt w:val="bullet"/>
      <w:lvlText w:val="●"/>
      <w:lvlJc w:val="left"/>
      <w:pPr>
        <w:ind w:left="2880" w:hanging="360"/>
      </w:pPr>
    </w:lvl>
    <w:lvl w:ilvl="4" w:tplc="6B6A4448">
      <w:start w:val="1"/>
      <w:numFmt w:val="bullet"/>
      <w:lvlText w:val="○"/>
      <w:lvlJc w:val="left"/>
      <w:pPr>
        <w:ind w:left="3600" w:hanging="360"/>
      </w:pPr>
    </w:lvl>
    <w:lvl w:ilvl="5" w:tplc="0974FC2C">
      <w:start w:val="1"/>
      <w:numFmt w:val="bullet"/>
      <w:lvlText w:val="■"/>
      <w:lvlJc w:val="left"/>
      <w:pPr>
        <w:ind w:left="4320" w:hanging="360"/>
      </w:pPr>
    </w:lvl>
    <w:lvl w:ilvl="6" w:tplc="DB968182">
      <w:start w:val="1"/>
      <w:numFmt w:val="bullet"/>
      <w:lvlText w:val="●"/>
      <w:lvlJc w:val="left"/>
      <w:pPr>
        <w:ind w:left="5040" w:hanging="360"/>
      </w:pPr>
    </w:lvl>
    <w:lvl w:ilvl="7" w:tplc="B7223A6E">
      <w:start w:val="1"/>
      <w:numFmt w:val="bullet"/>
      <w:lvlText w:val="●"/>
      <w:lvlJc w:val="left"/>
      <w:pPr>
        <w:ind w:left="5760" w:hanging="360"/>
      </w:pPr>
    </w:lvl>
    <w:lvl w:ilvl="8" w:tplc="F996B88A">
      <w:start w:val="1"/>
      <w:numFmt w:val="bullet"/>
      <w:lvlText w:val="●"/>
      <w:lvlJc w:val="left"/>
      <w:pPr>
        <w:ind w:left="6480" w:hanging="360"/>
      </w:pPr>
    </w:lvl>
  </w:abstractNum>
  <w:num w:numId="1" w16cid:durableId="483744178">
    <w:abstractNumId w:val="1"/>
    <w:lvlOverride w:ilvl="0">
      <w:startOverride w:val="1"/>
    </w:lvlOverride>
  </w:num>
  <w:num w:numId="2" w16cid:durableId="1211189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269"/>
    <w:rsid w:val="00017DB2"/>
    <w:rsid w:val="00041151"/>
    <w:rsid w:val="00046884"/>
    <w:rsid w:val="000551B9"/>
    <w:rsid w:val="0007413D"/>
    <w:rsid w:val="000801A1"/>
    <w:rsid w:val="000B2EE6"/>
    <w:rsid w:val="000D58F2"/>
    <w:rsid w:val="000F7269"/>
    <w:rsid w:val="00185E3A"/>
    <w:rsid w:val="00197D41"/>
    <w:rsid w:val="001A0087"/>
    <w:rsid w:val="001A7B02"/>
    <w:rsid w:val="001A7FFD"/>
    <w:rsid w:val="001D5311"/>
    <w:rsid w:val="001E1C9A"/>
    <w:rsid w:val="001F126A"/>
    <w:rsid w:val="001F595F"/>
    <w:rsid w:val="00203541"/>
    <w:rsid w:val="002113E6"/>
    <w:rsid w:val="00213361"/>
    <w:rsid w:val="002178F1"/>
    <w:rsid w:val="0026434D"/>
    <w:rsid w:val="00284D05"/>
    <w:rsid w:val="00292B81"/>
    <w:rsid w:val="002A3B0A"/>
    <w:rsid w:val="002E42C7"/>
    <w:rsid w:val="002E7E9D"/>
    <w:rsid w:val="00306FDD"/>
    <w:rsid w:val="003325FF"/>
    <w:rsid w:val="00337C10"/>
    <w:rsid w:val="00356497"/>
    <w:rsid w:val="00360798"/>
    <w:rsid w:val="003A05AE"/>
    <w:rsid w:val="003A0E11"/>
    <w:rsid w:val="003C61A1"/>
    <w:rsid w:val="003E5CFF"/>
    <w:rsid w:val="003F7D52"/>
    <w:rsid w:val="004068E3"/>
    <w:rsid w:val="00417C5C"/>
    <w:rsid w:val="00421FFF"/>
    <w:rsid w:val="004276A1"/>
    <w:rsid w:val="00453AE2"/>
    <w:rsid w:val="00455954"/>
    <w:rsid w:val="004835BB"/>
    <w:rsid w:val="004B27C8"/>
    <w:rsid w:val="004C389B"/>
    <w:rsid w:val="004C4DE3"/>
    <w:rsid w:val="004C7699"/>
    <w:rsid w:val="004E2A7C"/>
    <w:rsid w:val="004F0822"/>
    <w:rsid w:val="00500144"/>
    <w:rsid w:val="00501E63"/>
    <w:rsid w:val="00505DD9"/>
    <w:rsid w:val="00512DBB"/>
    <w:rsid w:val="005247C0"/>
    <w:rsid w:val="0052487D"/>
    <w:rsid w:val="00525C5E"/>
    <w:rsid w:val="00555F68"/>
    <w:rsid w:val="00563CEB"/>
    <w:rsid w:val="0057384C"/>
    <w:rsid w:val="00576F93"/>
    <w:rsid w:val="005946FC"/>
    <w:rsid w:val="00597CC4"/>
    <w:rsid w:val="005B4C4E"/>
    <w:rsid w:val="005D0E8B"/>
    <w:rsid w:val="005D4035"/>
    <w:rsid w:val="00622F7C"/>
    <w:rsid w:val="00693047"/>
    <w:rsid w:val="006C1528"/>
    <w:rsid w:val="006C4216"/>
    <w:rsid w:val="006F5211"/>
    <w:rsid w:val="00710696"/>
    <w:rsid w:val="00721DBB"/>
    <w:rsid w:val="0072299A"/>
    <w:rsid w:val="007418E8"/>
    <w:rsid w:val="0076682F"/>
    <w:rsid w:val="00775016"/>
    <w:rsid w:val="00792C56"/>
    <w:rsid w:val="00793A75"/>
    <w:rsid w:val="007A0F20"/>
    <w:rsid w:val="007A2226"/>
    <w:rsid w:val="007A4EA6"/>
    <w:rsid w:val="007C50D7"/>
    <w:rsid w:val="00826CFC"/>
    <w:rsid w:val="00827083"/>
    <w:rsid w:val="00842F2A"/>
    <w:rsid w:val="00850B8D"/>
    <w:rsid w:val="00875B2A"/>
    <w:rsid w:val="008829A7"/>
    <w:rsid w:val="00891FC4"/>
    <w:rsid w:val="008A49E0"/>
    <w:rsid w:val="008B1455"/>
    <w:rsid w:val="008D4996"/>
    <w:rsid w:val="0090393A"/>
    <w:rsid w:val="00904319"/>
    <w:rsid w:val="009152CA"/>
    <w:rsid w:val="00937407"/>
    <w:rsid w:val="00941730"/>
    <w:rsid w:val="0096585B"/>
    <w:rsid w:val="00986D6C"/>
    <w:rsid w:val="00995466"/>
    <w:rsid w:val="009B24DB"/>
    <w:rsid w:val="009E6167"/>
    <w:rsid w:val="00A26A4C"/>
    <w:rsid w:val="00A36E57"/>
    <w:rsid w:val="00A54F80"/>
    <w:rsid w:val="00A64E74"/>
    <w:rsid w:val="00A74FE8"/>
    <w:rsid w:val="00A75D21"/>
    <w:rsid w:val="00A94F3C"/>
    <w:rsid w:val="00A94F6F"/>
    <w:rsid w:val="00A9756C"/>
    <w:rsid w:val="00AB04F6"/>
    <w:rsid w:val="00AD4660"/>
    <w:rsid w:val="00AE337A"/>
    <w:rsid w:val="00AE6252"/>
    <w:rsid w:val="00AF0741"/>
    <w:rsid w:val="00AF3F50"/>
    <w:rsid w:val="00B07BED"/>
    <w:rsid w:val="00B120D9"/>
    <w:rsid w:val="00B940AB"/>
    <w:rsid w:val="00B95BBC"/>
    <w:rsid w:val="00BA086A"/>
    <w:rsid w:val="00BC318B"/>
    <w:rsid w:val="00BD6E0B"/>
    <w:rsid w:val="00BE2333"/>
    <w:rsid w:val="00C007E6"/>
    <w:rsid w:val="00C115E8"/>
    <w:rsid w:val="00C119C6"/>
    <w:rsid w:val="00C12971"/>
    <w:rsid w:val="00C66A25"/>
    <w:rsid w:val="00C8731D"/>
    <w:rsid w:val="00C9423A"/>
    <w:rsid w:val="00CA3DC0"/>
    <w:rsid w:val="00CC14A6"/>
    <w:rsid w:val="00CD5E17"/>
    <w:rsid w:val="00CD6ACF"/>
    <w:rsid w:val="00CE0B2B"/>
    <w:rsid w:val="00CF00A4"/>
    <w:rsid w:val="00CF070E"/>
    <w:rsid w:val="00D22AFB"/>
    <w:rsid w:val="00D31FB6"/>
    <w:rsid w:val="00D4594D"/>
    <w:rsid w:val="00D66A70"/>
    <w:rsid w:val="00D67C9E"/>
    <w:rsid w:val="00D724AA"/>
    <w:rsid w:val="00D8518B"/>
    <w:rsid w:val="00DB2370"/>
    <w:rsid w:val="00DB6DFE"/>
    <w:rsid w:val="00DE3E09"/>
    <w:rsid w:val="00E060BC"/>
    <w:rsid w:val="00E162D7"/>
    <w:rsid w:val="00E627EE"/>
    <w:rsid w:val="00E743D5"/>
    <w:rsid w:val="00EA53BA"/>
    <w:rsid w:val="00EC2547"/>
    <w:rsid w:val="00ED4406"/>
    <w:rsid w:val="00EF3C30"/>
    <w:rsid w:val="00F3418C"/>
    <w:rsid w:val="00F47881"/>
    <w:rsid w:val="00F5016F"/>
    <w:rsid w:val="00F62C5D"/>
    <w:rsid w:val="00F95178"/>
    <w:rsid w:val="00FA6E15"/>
    <w:rsid w:val="00FC0183"/>
    <w:rsid w:val="00FD04B4"/>
    <w:rsid w:val="00FF142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AF166"/>
  <w15:docId w15:val="{3B75DE7A-A43C-4AA6-BF62-FFCC7617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lains.org.nz/episode/659fce77-ac17-48f4-93e2-3345b4d143d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TotalTime>
  <Pages>27</Pages>
  <Words>11077</Words>
  <Characters>63145</Characters>
  <Application>Microsoft Office Word</Application>
  <DocSecurity>0</DocSecurity>
  <Lines>526</Lines>
  <Paragraphs>148</Paragraphs>
  <ScaleCrop>false</ScaleCrop>
  <Company/>
  <LinksUpToDate>false</LinksUpToDate>
  <CharactersWithSpaces>74074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 Pt I</dc:title>
  <dc:creator>TurboScribe</dc:creator>
  <cp:lastModifiedBy>Sally Carlton</cp:lastModifiedBy>
  <cp:revision>165</cp:revision>
  <dcterms:created xsi:type="dcterms:W3CDTF">2026-06-17T23:18:00Z</dcterms:created>
  <dcterms:modified xsi:type="dcterms:W3CDTF">2026-06-24T11:12:00Z</dcterms:modified>
</cp:coreProperties>
</file>